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9AD" w:rsidRPr="001E29AD" w:rsidRDefault="001E29AD" w:rsidP="001E29AD">
      <w:pPr>
        <w:pBdr>
          <w:bottom w:val="single" w:sz="4" w:space="1" w:color="D5D5D5"/>
        </w:pBdr>
        <w:shd w:val="clear" w:color="auto" w:fill="FFFFFF"/>
        <w:spacing w:after="240" w:line="240" w:lineRule="auto"/>
        <w:outlineLvl w:val="0"/>
        <w:rPr>
          <w:rFonts w:ascii="Helvetica" w:eastAsia="Times New Roman" w:hAnsi="Helvetica" w:cs="Helvetica"/>
          <w:caps/>
          <w:color w:val="333333"/>
          <w:kern w:val="36"/>
          <w:sz w:val="29"/>
          <w:szCs w:val="29"/>
          <w:lang w:eastAsia="ru-RU"/>
        </w:rPr>
      </w:pPr>
      <w:r>
        <w:rPr>
          <w:rFonts w:ascii="Helvetica" w:eastAsia="Times New Roman" w:hAnsi="Helvetica" w:cs="Helvetica"/>
          <w:caps/>
          <w:color w:val="333333"/>
          <w:kern w:val="36"/>
          <w:sz w:val="29"/>
          <w:szCs w:val="29"/>
          <w:lang w:eastAsia="ru-RU"/>
        </w:rPr>
        <w:t xml:space="preserve">ОПИСАНИЕ ОБРАЗОВАТЕЛЬНых </w:t>
      </w:r>
      <w:r w:rsidR="00074E36">
        <w:rPr>
          <w:rFonts w:ascii="Helvetica" w:eastAsia="Times New Roman" w:hAnsi="Helvetica" w:cs="Helvetica"/>
          <w:caps/>
          <w:color w:val="333333"/>
          <w:kern w:val="36"/>
          <w:sz w:val="29"/>
          <w:szCs w:val="29"/>
          <w:lang w:eastAsia="ru-RU"/>
        </w:rPr>
        <w:t>ПРОГРАММ</w:t>
      </w:r>
    </w:p>
    <w:p w:rsidR="001E29AD" w:rsidRPr="001E29AD" w:rsidRDefault="007A45B9" w:rsidP="001E29AD">
      <w:pPr>
        <w:shd w:val="clear" w:color="auto" w:fill="FFFFFF"/>
        <w:spacing w:after="100" w:afterAutospacing="1" w:line="240" w:lineRule="auto"/>
        <w:outlineLvl w:val="3"/>
        <w:rPr>
          <w:rFonts w:ascii="inherit" w:eastAsia="Times New Roman" w:hAnsi="inherit" w:cs="Helvetica"/>
          <w:color w:val="373A3C"/>
          <w:sz w:val="24"/>
          <w:szCs w:val="24"/>
          <w:lang w:eastAsia="ru-RU"/>
        </w:rPr>
      </w:pPr>
      <w:r>
        <w:rPr>
          <w:rFonts w:ascii="inherit" w:eastAsia="Times New Roman" w:hAnsi="inherit" w:cs="Helvetica"/>
          <w:color w:val="373A3C"/>
          <w:sz w:val="24"/>
          <w:szCs w:val="24"/>
          <w:lang w:eastAsia="ru-RU"/>
        </w:rPr>
        <w:t>2026</w:t>
      </w:r>
      <w:r w:rsidR="003B63C3">
        <w:rPr>
          <w:rFonts w:ascii="inherit" w:eastAsia="Times New Roman" w:hAnsi="inherit" w:cs="Helvetica"/>
          <w:color w:val="373A3C"/>
          <w:sz w:val="24"/>
          <w:szCs w:val="24"/>
          <w:lang w:eastAsia="ru-RU"/>
        </w:rPr>
        <w:t>-202</w:t>
      </w:r>
      <w:bookmarkStart w:id="0" w:name="_GoBack"/>
      <w:bookmarkEnd w:id="0"/>
      <w:r>
        <w:rPr>
          <w:rFonts w:ascii="inherit" w:eastAsia="Times New Roman" w:hAnsi="inherit" w:cs="Helvetica"/>
          <w:color w:val="373A3C"/>
          <w:sz w:val="24"/>
          <w:szCs w:val="24"/>
          <w:lang w:eastAsia="ru-RU"/>
        </w:rPr>
        <w:t>7</w:t>
      </w:r>
      <w:r w:rsidR="001E29AD" w:rsidRPr="001E29AD">
        <w:rPr>
          <w:rFonts w:ascii="inherit" w:eastAsia="Times New Roman" w:hAnsi="inherit" w:cs="Helvetica"/>
          <w:color w:val="373A3C"/>
          <w:sz w:val="24"/>
          <w:szCs w:val="24"/>
          <w:lang w:eastAsia="ru-RU"/>
        </w:rPr>
        <w:t xml:space="preserve"> УЧЕБНЫЙ ГОД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950E90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 xml:space="preserve">Образовательные программы МКОУ </w:t>
      </w:r>
      <w:r w:rsidR="00FF19AB" w:rsidRPr="00950E90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Среднецарицынской</w:t>
      </w:r>
      <w:r w:rsidRPr="00950E90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 xml:space="preserve"> СШ</w:t>
      </w:r>
      <w:r w:rsidRPr="004824A3">
        <w:rPr>
          <w:rFonts w:ascii="Times New Roman" w:eastAsia="Times New Roman" w:hAnsi="Times New Roman" w:cs="Times New Roman"/>
          <w:b/>
          <w:bCs/>
          <w:i/>
          <w:iCs/>
          <w:color w:val="B22222"/>
          <w:sz w:val="24"/>
          <w:szCs w:val="24"/>
          <w:lang w:eastAsia="ru-RU"/>
        </w:rPr>
        <w:t xml:space="preserve">   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определяют цели, задачи, содержание, планируемые результаты, организацию образовательного процесса на соответствующем уровне образования и направлены на формирование общей культуры, духовно-нравственное, гражданское, социальное, личностное и интеллектуальное развитие, саморазвитие и самосовершенствование обучающихся, обеспечивающие их социальную успешность, развитие творческих способностей, сохранение и укрепление здоровья.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t>Образовательные программы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 соответствуют основным нормативным документам федерального, регионального, муниципального уровней, действую</w:t>
      </w:r>
      <w:r w:rsidR="00950E90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щему Уставу МКОУ  Среднецарицын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ской СШ, лицензии на </w:t>
      </w:r>
      <w:proofErr w:type="gram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право  ведения</w:t>
      </w:r>
      <w:proofErr w:type="gram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образовательной деятельности, нормативно-правовой базе образовательной организации. Образовательные программы сформированы школой самостоятельно с учётом типа и вида образовательной организации, преемственности между ступенями обучения, а также образовательных потребностей и запросов участников образовательного процесса.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t>Основные образовательные программы</w:t>
      </w:r>
      <w:r w:rsidRPr="004824A3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 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 для соответствующего уровня общего образования соответствует принципам государственной политики и правового регулирования отношений в сфере   образования, изложенным в Федеральном законе РФ «Об образовании в Российской Федерации» № 273-ФЗ от 29.12.2012 г. Это:</w:t>
      </w:r>
    </w:p>
    <w:p w:rsidR="001E29AD" w:rsidRPr="004824A3" w:rsidRDefault="001E29AD" w:rsidP="001E29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признание приоритетности образования;</w:t>
      </w:r>
    </w:p>
    <w:p w:rsidR="001E29AD" w:rsidRPr="004824A3" w:rsidRDefault="001E29AD" w:rsidP="001E29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обеспечение прав каждого человека на образование, недопустимость дискриминации в сфере образования;</w:t>
      </w:r>
    </w:p>
    <w:p w:rsidR="001E29AD" w:rsidRPr="004824A3" w:rsidRDefault="001E29AD" w:rsidP="001E29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гуманистический характер образования, приоритет жизни и здоровья человека, прав и свобод личности, свободного развития личности,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природопользования;</w:t>
      </w:r>
    </w:p>
    <w:p w:rsidR="001E29AD" w:rsidRPr="004824A3" w:rsidRDefault="001E29AD" w:rsidP="001E29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единство образовательного пространства на территории Российской Федерации, защита и развитие этнокультурных особенностей и традиций народов России   в условиях многонационального государства;</w:t>
      </w:r>
    </w:p>
    <w:p w:rsidR="001E29AD" w:rsidRPr="004824A3" w:rsidRDefault="001E29AD" w:rsidP="001E29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создание благоприятных условий для интеграции системы образования Российской Федерации с системами образования других государств на равноправной и взаимовыгодной основе;</w:t>
      </w:r>
    </w:p>
    <w:p w:rsidR="001E29AD" w:rsidRPr="004824A3" w:rsidRDefault="001E29AD" w:rsidP="001E29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светский характер образования в государственных, муниципальных организациях, осуществляющих образовательную деятельность;</w:t>
      </w:r>
    </w:p>
    <w:p w:rsidR="001E29AD" w:rsidRPr="004824A3" w:rsidRDefault="001E29AD" w:rsidP="001E29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свобода выбора получения образования согласно склонностям и потребностям человека, создание условий для самореализации каждого человека, свободное развитие его способностей, включая предоставление права выбора форм получения образования, форм обучения, организации, осуществляющей образовательную деятельность, направленности образования в пределах, представленных системой образования, а также предоставление педагогическим работникам свободы в выборе форм обучения, методов обучения и воспитания;</w:t>
      </w:r>
    </w:p>
    <w:p w:rsidR="001E29AD" w:rsidRPr="004824A3" w:rsidRDefault="001E29AD" w:rsidP="001E29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обеспечение прав на образование в течение всей жизни в соответствии с потребностями личности, адаптивность системы образования к уровню подготовки, особенностям развития, способностям и интересам человека;</w:t>
      </w:r>
    </w:p>
    <w:p w:rsidR="001E29AD" w:rsidRPr="004824A3" w:rsidRDefault="001E29AD" w:rsidP="001E29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автономия образовательных организаций, академические права и свободы педагогических работников и обучающихся, информационная открытость  и публичная отчетность образовательных организаций;</w:t>
      </w:r>
    </w:p>
    <w:p w:rsidR="001E29AD" w:rsidRPr="004824A3" w:rsidRDefault="001E29AD" w:rsidP="001E29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proofErr w:type="gram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демократический характер</w:t>
      </w:r>
      <w:proofErr w:type="gram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управления образованием, обеспечение прав педагогических работников, обучающихся, родителей (законных представителей) несовершеннолетних обучающихся на участие в управлении  образовательными организациями;</w:t>
      </w:r>
    </w:p>
    <w:p w:rsidR="001E29AD" w:rsidRPr="004824A3" w:rsidRDefault="001E29AD" w:rsidP="001E29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сочетание государственного и договорного регулирования отношений в сфере образования.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lastRenderedPageBreak/>
        <w:t>Структура основных образовательных программ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 включает  три основных раздела: целевой, содержательный и организационный.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t>Целевой раздел</w:t>
      </w:r>
      <w:r w:rsidRPr="004824A3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 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определяет общее назначение, цели, задачи и планируемые результаты реализации основной образовательной программы, конкретизированные в соответствии с требованиями Стандарта и учитывающие региональные, национальные и этнокультурные особенности народов Российской Федерации, а также способы определения достижения этих целей и результатов.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t>Содержательный раздел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 определяет  содержание  общего образования и включает образовательные программы, ориентированные на достижение личностных, предметных и </w:t>
      </w:r>
      <w:proofErr w:type="spell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метапредметных</w:t>
      </w:r>
      <w:proofErr w:type="spell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результатов.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t>Организационный раздел</w:t>
      </w:r>
      <w:r w:rsidRPr="004824A3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 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устанавливает общие рамки организации образовательного процесса, а также механизм реализации компонентов основной образовательной программы.</w:t>
      </w:r>
    </w:p>
    <w:p w:rsidR="001E29AD" w:rsidRPr="00950E90" w:rsidRDefault="001E29AD" w:rsidP="001E29AD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50E9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950E90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ОПИСАНИЕ ОСНОВНОЙ ОБРАЗОВАТЕЛЬНОЙ ПРОГРАММЫ НАЧАЛЬНОГО ОБЩЕГО ОБРАЗОВАНИЯ</w:t>
      </w:r>
    </w:p>
    <w:p w:rsidR="00ED5CAC" w:rsidRDefault="00ED5CAC" w:rsidP="001E29AD">
      <w:pPr>
        <w:shd w:val="clear" w:color="auto" w:fill="FFFFFF"/>
        <w:spacing w:before="120" w:after="120" w:line="240" w:lineRule="auto"/>
        <w:jc w:val="center"/>
      </w:pPr>
      <w:r>
        <w:t>в соответствии с обновленным ФГОС ООО 2021 г. и ФОП НОО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Основная образовательная программа начального общего </w:t>
      </w:r>
      <w:r w:rsidR="00497B1C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образования МКОУ  Среднецарицын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ской СШ (далее – ООП НОО) является основным документом, определяющим содержание общего начального об</w:t>
      </w:r>
      <w:r w:rsidR="00497B1C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разования в МКОУ  Среднецарицын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ской СШ, а также регламентирующим образовательную деятельность организации в единстве урочной и внеурочной деятельности. </w:t>
      </w:r>
      <w:proofErr w:type="gram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Программа составлена на основе федеральной основной общеобразовательной программы начального общего образования, утверждённой Приказом </w:t>
      </w:r>
      <w:proofErr w:type="spell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Минпросвещения</w:t>
      </w:r>
      <w:proofErr w:type="spell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России от 18.05.2023 № 372 (далее – ФОП НОО), федерального государственного образовательного стандарта начального общего образования, утвержденного приказом </w:t>
      </w:r>
      <w:proofErr w:type="spell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Минпросвещения</w:t>
      </w:r>
      <w:proofErr w:type="spell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России от 31.05.2021 № 286, (далее – ФГОС НОО), а также с учетом установленного им соотношения обязательной части программы и части, формируемой участниками образовательного процесса.</w:t>
      </w:r>
      <w:proofErr w:type="gramEnd"/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proofErr w:type="gram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Содержание Программы представлено учебно-методической документацией (Учебный план начального общего</w:t>
      </w:r>
      <w:r w:rsidR="00497B1C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образования МКОУ Среднецарицын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ской СШ  (составлен на основе федерального), календарный уче</w:t>
      </w:r>
      <w:r w:rsidR="00497B1C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бный график МКОУ  Среднецарицын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ской СШ  (составлен на основе федерального), федеральные рабочие программы учебных предметов, курсов, дисциплин (модулей), иных компонентов, Рабочая программ</w:t>
      </w:r>
      <w:r w:rsidR="00497B1C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а воспитания МКОУ Среднецарицын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ской СШ  (составлена на основе федеральной), календарный план воспитате</w:t>
      </w:r>
      <w:r w:rsidR="00497B1C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льной работы МКОУ Среднецарицын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ской СШ  (составлена на основе федерального плана), определяющей</w:t>
      </w:r>
      <w:proofErr w:type="gram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единые для Российской Федерации базовые объём и содержание образования уровня начального общего образования, планируемые результаты освоения образовательной программы.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t>Целевой раздел</w:t>
      </w:r>
      <w:r w:rsidRPr="004824A3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 ООП НОО 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включает:</w:t>
      </w:r>
    </w:p>
    <w:p w:rsidR="001E29AD" w:rsidRPr="004824A3" w:rsidRDefault="001E29AD" w:rsidP="001E29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пояснительную записку;</w:t>
      </w:r>
    </w:p>
    <w:p w:rsidR="001E29AD" w:rsidRPr="004824A3" w:rsidRDefault="001E29AD" w:rsidP="001E29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планируемые результаты освоения </w:t>
      </w:r>
      <w:proofErr w:type="gram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обучающимися</w:t>
      </w:r>
      <w:proofErr w:type="gram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ООП НОО;</w:t>
      </w:r>
    </w:p>
    <w:p w:rsidR="001E29AD" w:rsidRPr="004824A3" w:rsidRDefault="001E29AD" w:rsidP="001E29A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систему оценки достижения планируемых результатов освоения ООП НОО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Пояснительная записка целевого раздела ООП НОО раскрывает:</w:t>
      </w:r>
    </w:p>
    <w:p w:rsidR="001E29AD" w:rsidRPr="004824A3" w:rsidRDefault="001E29AD" w:rsidP="001E29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цели реализации ООП НОО, конкретизированные в соответствии с требованиями ФГОС НОО к результатам освоения обучающимися программы начального общего образования;</w:t>
      </w:r>
    </w:p>
    <w:p w:rsidR="001E29AD" w:rsidRPr="004824A3" w:rsidRDefault="001E29AD" w:rsidP="001E29A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принципы формирования и механизмы реализации ООП НОО, в том числе посредством реализации индивидуальных учебных планов; общую характеристику ООП НОО.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t>Содержательный раздел</w:t>
      </w:r>
      <w:r w:rsidRPr="004824A3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 ООП НОО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 включает программы, ориентированные на достижение предметных, </w:t>
      </w:r>
      <w:proofErr w:type="spell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метапредметных</w:t>
      </w:r>
      <w:proofErr w:type="spell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и личностных результатов:</w:t>
      </w:r>
    </w:p>
    <w:p w:rsidR="001E29AD" w:rsidRPr="004824A3" w:rsidRDefault="001E29AD" w:rsidP="001E29A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федеральные рабочие программы учебных предметов;</w:t>
      </w:r>
    </w:p>
    <w:p w:rsidR="001E29AD" w:rsidRPr="004824A3" w:rsidRDefault="001E29AD" w:rsidP="001E29A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программу формирования универсальных учебных действий </w:t>
      </w:r>
      <w:proofErr w:type="gram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у</w:t>
      </w:r>
      <w:proofErr w:type="gram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обучающихся;</w:t>
      </w:r>
    </w:p>
    <w:p w:rsidR="001E29AD" w:rsidRPr="004824A3" w:rsidRDefault="001E29AD" w:rsidP="001E29A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lastRenderedPageBreak/>
        <w:t>федеральную рабочую программу воспитания.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t>Рабочие программы учебных предметов</w:t>
      </w:r>
      <w:r w:rsidRPr="004824A3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,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 составленные на основе федеральных рабочих программ, обеспечивают достижение планируемых результатов освоения ООП НОО и разработаны на основе требований ФГОС НОО к результатам освоения программы начального общего образования.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t>Программа формирования универсальных учебных действий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  </w:t>
      </w:r>
      <w:proofErr w:type="gram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у</w:t>
      </w:r>
      <w:proofErr w:type="gram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обучающихся содержит:</w:t>
      </w:r>
    </w:p>
    <w:p w:rsidR="001E29AD" w:rsidRPr="004824A3" w:rsidRDefault="001E29AD" w:rsidP="001E29A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описание взаимосвязи универсальных учебных действий с содержанием учебных предметов;</w:t>
      </w:r>
    </w:p>
    <w:p w:rsidR="001E29AD" w:rsidRPr="004824A3" w:rsidRDefault="001E29AD" w:rsidP="001E29A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характеристики регулятивных, познавательных, коммуникативных универсальных учебных действий обучающихся.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proofErr w:type="spellStart"/>
      <w:proofErr w:type="gram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Сформированность</w:t>
      </w:r>
      <w:proofErr w:type="spell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универсальных учебных действий у обучающихся определяется на этапе завершения ими освоения программы начального общего образования.</w:t>
      </w:r>
      <w:proofErr w:type="gramEnd"/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proofErr w:type="gramStart"/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t>Федеральная рабочая программа воспитания</w:t>
      </w:r>
      <w:r w:rsidRPr="004824A3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, 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представляющая собой основу Программ</w:t>
      </w:r>
      <w:r w:rsidR="00497B1C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ы воспитания МКОУ Среднецарицын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ской СШ, направлена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</w:t>
      </w:r>
      <w:proofErr w:type="gram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преемственность поколений, единство народов России.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t>Программа воспитания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 направлена на развитие личности обучающихся, в том числе - укрепление психического здоровья и физическое воспитание, достижение ими результатов освоения программы начального общего образования.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t>Программа воспитания</w:t>
      </w:r>
      <w:r w:rsidRPr="004824A3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 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реализуется в единстве урочной и внеурочной деятельности, ос</w:t>
      </w:r>
      <w:r w:rsidR="00497B1C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уществляемой МКОУ Среднецарицын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ской СШ  совместно с семьей и другими институтами воспитания.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t>Организационный раздел ООП НОО</w:t>
      </w:r>
      <w:r w:rsidR="00497B1C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 МКОУ Среднецарицын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ской СШ  определяет общие рамки организации образовательной деятельности, а также организационные механизмы и условия реализации программы начального общего образования и включает:</w:t>
      </w:r>
    </w:p>
    <w:p w:rsidR="001E29AD" w:rsidRPr="004824A3" w:rsidRDefault="001E29AD" w:rsidP="001E29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Учебн</w:t>
      </w:r>
      <w:r w:rsidR="00497B1C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ый план МКОУ </w:t>
      </w:r>
      <w:proofErr w:type="spellStart"/>
      <w:r w:rsidR="00497B1C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МКОУ</w:t>
      </w:r>
      <w:proofErr w:type="spellEnd"/>
      <w:r w:rsidR="00497B1C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Среднецарицын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ской СШ</w:t>
      </w:r>
      <w:proofErr w:type="gram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;</w:t>
      </w:r>
      <w:proofErr w:type="gramEnd"/>
    </w:p>
    <w:p w:rsidR="001E29AD" w:rsidRPr="004824A3" w:rsidRDefault="001E29AD" w:rsidP="001E29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календарный уч</w:t>
      </w:r>
      <w:r w:rsidR="00497B1C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ебный график МКОУ Среднецарицын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ской СШ;  </w:t>
      </w:r>
    </w:p>
    <w:p w:rsidR="001E29AD" w:rsidRPr="004824A3" w:rsidRDefault="001E29AD" w:rsidP="001E29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план внеурочной </w:t>
      </w:r>
      <w:r w:rsidR="00497B1C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деятельности МКОУ Среднецарицын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ской СШ;</w:t>
      </w:r>
    </w:p>
    <w:p w:rsidR="001E29AD" w:rsidRPr="004824A3" w:rsidRDefault="001E29AD" w:rsidP="001E29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календарный план воспитате</w:t>
      </w:r>
      <w:r w:rsidR="00497B1C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льной работы МКОУ Среднецарицын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ской СШ,  содержащий перечень событий и мероприятий воспитательной направленности,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обучения,</w:t>
      </w:r>
    </w:p>
    <w:p w:rsidR="001E29AD" w:rsidRPr="004824A3" w:rsidRDefault="001E29AD" w:rsidP="001E29A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систему условий реализации ООП НОО.</w:t>
      </w:r>
    </w:p>
    <w:p w:rsidR="00497B1C" w:rsidRDefault="00497B1C" w:rsidP="001E29AD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B22222"/>
          <w:sz w:val="24"/>
          <w:szCs w:val="24"/>
          <w:lang w:eastAsia="ru-RU"/>
        </w:rPr>
      </w:pPr>
    </w:p>
    <w:p w:rsidR="001E29AD" w:rsidRPr="00497B1C" w:rsidRDefault="001E29AD" w:rsidP="001E29AD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</w:pPr>
      <w:r w:rsidRPr="00497B1C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ОПИСАНИЕ ОСНОВНОЙ ОБРАЗОВАТЕЛЬНОЙ ПРОГРАММЫ ОСНОВНОГО  ОБЩЕГО ОБРАЗОВАНИЯ</w:t>
      </w:r>
    </w:p>
    <w:p w:rsidR="00ED5CAC" w:rsidRDefault="00ED5CAC" w:rsidP="00ED5CAC">
      <w:pPr>
        <w:spacing w:line="360" w:lineRule="auto"/>
        <w:ind w:left="2050" w:right="2113"/>
        <w:jc w:val="center"/>
        <w:rPr>
          <w:b/>
          <w:sz w:val="24"/>
          <w:szCs w:val="24"/>
        </w:rPr>
      </w:pPr>
      <w:r w:rsidRPr="00C265A2">
        <w:rPr>
          <w:sz w:val="24"/>
          <w:szCs w:val="24"/>
        </w:rPr>
        <w:t>(в соответствии с обновленным ФГОС ООО 2021 г. и ФОП ООО</w:t>
      </w:r>
      <w:r>
        <w:rPr>
          <w:sz w:val="24"/>
          <w:szCs w:val="24"/>
        </w:rPr>
        <w:t>)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97B1C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Основная образовательная программа</w:t>
      </w:r>
      <w:r w:rsidRPr="00497B1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Pr="00497B1C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основного общего образования</w:t>
      </w:r>
      <w:r w:rsidRPr="00497B1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41226F" w:rsidRPr="00497B1C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(для  5-6</w:t>
      </w:r>
      <w:r w:rsidRPr="00497B1C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 xml:space="preserve"> классов)</w:t>
      </w:r>
      <w:r w:rsidRPr="004824A3">
        <w:rPr>
          <w:rFonts w:ascii="Times New Roman" w:eastAsia="Times New Roman" w:hAnsi="Times New Roman" w:cs="Times New Roman"/>
          <w:color w:val="B22222"/>
          <w:sz w:val="24"/>
          <w:szCs w:val="24"/>
          <w:lang w:eastAsia="ru-RU"/>
        </w:rPr>
        <w:t> </w:t>
      </w:r>
      <w:r w:rsidR="00497B1C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МКОУ Среднецарицын</w:t>
      </w:r>
      <w:r w:rsidR="00154AC2"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ской СШ  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является основным документом, определяющим содержание основного общего образования в </w:t>
      </w:r>
      <w:r w:rsidR="00497B1C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МКОУ Среднецарицын</w:t>
      </w:r>
      <w:r w:rsidR="00154AC2"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ской СШ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, а также регламентирующим образовательную деятельность школы в единстве урочной и внеурочной деятельности.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proofErr w:type="gram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lastRenderedPageBreak/>
        <w:t xml:space="preserve">Программа составлена на основе федеральной основной общеобразовательной программы основного общего образования, утверждённой Приказом </w:t>
      </w:r>
      <w:proofErr w:type="spell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Минпросвещения</w:t>
      </w:r>
      <w:proofErr w:type="spell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России от 18.05.2023 № 370 (далее – ФОП ООО), федерального государственного образовательного стандарта основного общего образования, утвержденного приказом </w:t>
      </w:r>
      <w:proofErr w:type="spell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Минпросвещения</w:t>
      </w:r>
      <w:proofErr w:type="spell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России от 31.05.2021 № 287 (далее – ФГОС ООО), а также с учетом установленного им соотношения обязательной части программы и части, формируемой участниками образовательного процесса.</w:t>
      </w:r>
      <w:proofErr w:type="gram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В 2023-2024 учебном году </w:t>
      </w:r>
      <w:proofErr w:type="gram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обновл</w:t>
      </w:r>
      <w:r w:rsidR="00154AC2"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ённый</w:t>
      </w:r>
      <w:proofErr w:type="gramEnd"/>
      <w:r w:rsidR="00154AC2"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ФГОС ООО реализуется в 5-6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классах.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Содержание Программы представлено учебно-методической документацией, определяющей единые для Российской Федерации базовые объём и содержание образования уровня основного общего образования, планируемые результаты освоения образовательной программы.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ООП ООО включает три раздела: целевой,   содержательный, организационный.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 Целевой раздел определяет общее назначение, цели, задачи и планируемые результаты реализации ООП ООО, а также способы определения достижения этих целей и результатов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t>Целевой раздел</w:t>
      </w:r>
      <w:r w:rsidRPr="004824A3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 ООП ООО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 включает:</w:t>
      </w:r>
    </w:p>
    <w:p w:rsidR="001E29AD" w:rsidRPr="004824A3" w:rsidRDefault="001E29AD" w:rsidP="001E29A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пояснительную записку;</w:t>
      </w:r>
    </w:p>
    <w:p w:rsidR="001E29AD" w:rsidRPr="004824A3" w:rsidRDefault="001E29AD" w:rsidP="001E29A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планируемые результаты освоения обучающимися ФОП ООО;</w:t>
      </w:r>
    </w:p>
    <w:p w:rsidR="001E29AD" w:rsidRPr="004824A3" w:rsidRDefault="001E29AD" w:rsidP="001E29A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систему оценки достижения планируемых результатов освоения ФОП ООО.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t>Содержательный раздел</w:t>
      </w:r>
      <w:r w:rsidRPr="004824A3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 ООП ООО 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включает следующие программы, ориентированные на достижение предметных, </w:t>
      </w:r>
      <w:proofErr w:type="spell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метапредметных</w:t>
      </w:r>
      <w:proofErr w:type="spell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и личностных результатов:</w:t>
      </w:r>
    </w:p>
    <w:p w:rsidR="001E29AD" w:rsidRPr="004824A3" w:rsidRDefault="001E29AD" w:rsidP="001E29A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рабочие программы учебных предметов курсов (в т. ч. внеурочной деятельности), модулей;</w:t>
      </w:r>
    </w:p>
    <w:p w:rsidR="001E29AD" w:rsidRPr="004824A3" w:rsidRDefault="001E29AD" w:rsidP="001E29A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программу формирования универсальных учебных действий </w:t>
      </w:r>
      <w:proofErr w:type="gram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у</w:t>
      </w:r>
      <w:proofErr w:type="gram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обучающихся;</w:t>
      </w:r>
    </w:p>
    <w:p w:rsidR="001E29AD" w:rsidRPr="004824A3" w:rsidRDefault="001E29AD" w:rsidP="001E29A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рабочую программу воспитания;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t>Рабочие программы учебных предметов</w:t>
      </w:r>
      <w:r w:rsidRPr="004824A3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, 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курсов (в том числе – внеурочной деятельности), обеспечивают достижение планируемых результатов освоения ФОП ООО и разработаны на основе требований ФГОС ООО к результатам освоения программы основного общего образования.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t>Программа формирования универсальных учебных действий</w:t>
      </w:r>
      <w:r w:rsidRPr="004824A3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 </w:t>
      </w:r>
      <w:proofErr w:type="gram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у</w:t>
      </w:r>
      <w:proofErr w:type="gram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обучающихся содержит:</w:t>
      </w:r>
    </w:p>
    <w:p w:rsidR="001E29AD" w:rsidRPr="004824A3" w:rsidRDefault="001E29AD" w:rsidP="001E29A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описание взаимосвязи универсальных учебных действий с содержанием учебных предметов;</w:t>
      </w:r>
    </w:p>
    <w:p w:rsidR="001E29AD" w:rsidRPr="004824A3" w:rsidRDefault="001E29AD" w:rsidP="001E29A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характеристики регулятивных, познавательных, коммуникативных, универсальных учебных действий обучающихся.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proofErr w:type="gramStart"/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t>Рабочая программа воспитания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 направлена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  <w:proofErr w:type="gramEnd"/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t>Рабочая программа воспитания</w:t>
      </w:r>
      <w:r w:rsidRPr="004824A3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 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направлена на развитие личности обучающихся, в том числе укрепление психического здоровья и физическое воспитание, достижение ими результатов освоения программы основного общего образования.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Рабочая программа воспитания реализуется в единстве урочной и внеурочной деятельности, осуществляемой образовательной организацией совместно с семьей и другими институтами воспитания.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Рабочая программа воспитания предусматривает приобщение </w:t>
      </w:r>
      <w:proofErr w:type="gram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обучающихся</w:t>
      </w:r>
      <w:proofErr w:type="gram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к российским традиционным духовным ценностям, включая культурные ценности своей этнической группы, правилам и нормам поведения в российском обществе.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lastRenderedPageBreak/>
        <w:t>Организационный раздел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 ООП ООО определяет общие рамки организации образовательной деятельности, а также организационные механизмы и условия реализации программы основного общего образования и включает:</w:t>
      </w:r>
    </w:p>
    <w:p w:rsidR="001E29AD" w:rsidRPr="004824A3" w:rsidRDefault="001E29AD" w:rsidP="001E29A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Учебный план </w:t>
      </w:r>
      <w:r w:rsidR="00497B1C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МКОУ Среднецарицын</w:t>
      </w:r>
      <w:r w:rsidR="00DF25A4"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ской СШ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;</w:t>
      </w:r>
    </w:p>
    <w:p w:rsidR="001E29AD" w:rsidRPr="004824A3" w:rsidRDefault="001E29AD" w:rsidP="001E29A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Календарный учебный график </w:t>
      </w:r>
      <w:r w:rsidR="00497B1C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МКОУ Среднецарицын</w:t>
      </w:r>
      <w:r w:rsidR="00DF25A4"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ской СШ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;</w:t>
      </w:r>
    </w:p>
    <w:p w:rsidR="001E29AD" w:rsidRPr="004824A3" w:rsidRDefault="001E29AD" w:rsidP="001E29A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План внеурочной деятельности </w:t>
      </w:r>
      <w:r w:rsidR="00497B1C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МКОУ Среднецарицын</w:t>
      </w:r>
      <w:r w:rsidR="00DF25A4"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ской СШ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;</w:t>
      </w:r>
    </w:p>
    <w:p w:rsidR="001E29AD" w:rsidRPr="004824A3" w:rsidRDefault="001E29AD" w:rsidP="001E29A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Календарный план воспитательной работы, содержащий перечень событий и мероприятий воспитательной направленности,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обучения;</w:t>
      </w:r>
    </w:p>
    <w:p w:rsidR="001E29AD" w:rsidRPr="004824A3" w:rsidRDefault="001E29AD" w:rsidP="001E29AD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 Характеристику условий реализации ООП ООО.</w:t>
      </w:r>
    </w:p>
    <w:p w:rsidR="00193792" w:rsidRPr="00497B1C" w:rsidRDefault="001E29AD" w:rsidP="001E29AD">
      <w:pPr>
        <w:shd w:val="clear" w:color="auto" w:fill="FFFFFF"/>
        <w:spacing w:before="120" w:after="120" w:line="240" w:lineRule="auto"/>
        <w:jc w:val="center"/>
        <w:rPr>
          <w:color w:val="000000" w:themeColor="text1"/>
          <w:sz w:val="24"/>
          <w:szCs w:val="24"/>
        </w:rPr>
      </w:pPr>
      <w:r w:rsidRPr="00497B1C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ОПИСАНИЕ ОСНОВНОЙ ОБРАЗОВАТЕЛЬНОЙ ПРОГРАММЫ ОСНОВНОГО  ОБЩЕГО ОБРАЗОВАНИЯ</w:t>
      </w:r>
      <w:r w:rsidR="00193792" w:rsidRPr="00497B1C">
        <w:rPr>
          <w:color w:val="000000" w:themeColor="text1"/>
          <w:sz w:val="24"/>
          <w:szCs w:val="24"/>
        </w:rPr>
        <w:t xml:space="preserve"> </w:t>
      </w:r>
    </w:p>
    <w:p w:rsidR="001E29AD" w:rsidRPr="004824A3" w:rsidRDefault="00193792" w:rsidP="001E29AD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516BD1">
        <w:rPr>
          <w:sz w:val="24"/>
          <w:szCs w:val="24"/>
        </w:rPr>
        <w:t>в соответствии с ФГОС ООО  и ФОП ООО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97B1C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Основная образовательная программа основного общего образования</w:t>
      </w:r>
      <w:r w:rsidRPr="00497B1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497B1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МКОУ Среднецарицын</w:t>
      </w:r>
      <w:r w:rsidR="00DF25A4" w:rsidRPr="00497B1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ской СШ  (для 7</w:t>
      </w:r>
      <w:r w:rsidRPr="00497B1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-9 классов)</w:t>
      </w:r>
      <w:r w:rsidRPr="004824A3">
        <w:rPr>
          <w:rFonts w:ascii="Times New Roman" w:eastAsia="Times New Roman" w:hAnsi="Times New Roman" w:cs="Times New Roman"/>
          <w:color w:val="800000"/>
          <w:sz w:val="24"/>
          <w:szCs w:val="24"/>
          <w:lang w:eastAsia="ru-RU"/>
        </w:rPr>
        <w:t> </w:t>
      </w:r>
      <w:r w:rsidR="00DF25A4"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является основным документом, определяющим содержание основного общего образования в </w:t>
      </w:r>
      <w:r w:rsidR="00497B1C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МКОУ Среднецарицын</w:t>
      </w:r>
      <w:r w:rsidR="00DF25A4"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ской СШ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, а также регламентирующим образовательную деятельность организации в единстве урочной и внеурочной деятельности.</w:t>
      </w:r>
    </w:p>
    <w:p w:rsidR="001E29AD" w:rsidRPr="001B2196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219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Программа составлена на основе федеральной основной общеобразовательной программы основного общего образования, утверждённой Приказом </w:t>
      </w:r>
      <w:proofErr w:type="spellStart"/>
      <w:r w:rsidRPr="001B219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Минпросвещения</w:t>
      </w:r>
      <w:proofErr w:type="spellEnd"/>
      <w:r w:rsidRPr="001B219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России от 18.05.2023 № 370 (далее – ФОП ООО) и является преемственной в </w:t>
      </w:r>
      <w:r w:rsidR="00DF25A4" w:rsidRPr="001B219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период завершения реализации в 7</w:t>
      </w:r>
      <w:r w:rsidRPr="001B219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-9 классах в 2023-2024 учебном году ФГОС ООО-2010 (утвержденного приказом </w:t>
      </w:r>
      <w:proofErr w:type="spellStart"/>
      <w:r w:rsidRPr="001B219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Минобрнауки</w:t>
      </w:r>
      <w:proofErr w:type="spellEnd"/>
      <w:r w:rsidRPr="001B2196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России от 17.12.2010 № 1897).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Содержание настоящей Программы представлено учебно-методической документацией, определяющей единые для Российской Федерации базовые объём и содержание образования уровня основного общего образования, планируемые результаты освоения образовательной программы.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ООП ООО включает три раздела: целевой,   содержательный, организационный.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t>Целевой раздел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 определяет общее назначение, цели, задачи и планируемые результаты реализации ООП ООО, а также способы определения достижения этих целей и результатов.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t>Целевой раздел</w:t>
      </w:r>
      <w:r w:rsidRPr="004824A3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 ООП ООО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 включает:</w:t>
      </w:r>
    </w:p>
    <w:p w:rsidR="001E29AD" w:rsidRPr="004824A3" w:rsidRDefault="001E29AD" w:rsidP="001E29A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пояснительную записку;</w:t>
      </w:r>
    </w:p>
    <w:p w:rsidR="001E29AD" w:rsidRPr="004824A3" w:rsidRDefault="001E29AD" w:rsidP="001E29A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планируемые результаты освоения обучающимися ФОП ООО;</w:t>
      </w:r>
    </w:p>
    <w:p w:rsidR="001E29AD" w:rsidRPr="004824A3" w:rsidRDefault="001E29AD" w:rsidP="001E29AD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систему оценки достижения планируемых результатов освоения ФОП ООО.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t>Содержательный раздел</w:t>
      </w:r>
      <w:r w:rsidRPr="004824A3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 ООП ООО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 включает следующие программы, ориентированные на достижение предметных, </w:t>
      </w:r>
      <w:proofErr w:type="spell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метапредметных</w:t>
      </w:r>
      <w:proofErr w:type="spell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и личностных результатов:</w:t>
      </w:r>
    </w:p>
    <w:p w:rsidR="001E29AD" w:rsidRPr="004824A3" w:rsidRDefault="001E29AD" w:rsidP="001E29A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программу формирования универсальных учебных действий </w:t>
      </w:r>
      <w:proofErr w:type="gram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у</w:t>
      </w:r>
      <w:proofErr w:type="gram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обучающихся;</w:t>
      </w:r>
    </w:p>
    <w:p w:rsidR="001E29AD" w:rsidRPr="004824A3" w:rsidRDefault="001E29AD" w:rsidP="001E29A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рабочие прог</w:t>
      </w:r>
      <w:r w:rsidR="001B2196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раммы учебных предметов, курсов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;</w:t>
      </w:r>
    </w:p>
    <w:p w:rsidR="001E29AD" w:rsidRPr="004824A3" w:rsidRDefault="001E29AD" w:rsidP="001E29AD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рабочую программу воспитания;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t>Программа формирования универсальных учебных действий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 </w:t>
      </w:r>
      <w:proofErr w:type="gram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у</w:t>
      </w:r>
      <w:proofErr w:type="gram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обучающихся содержит:</w:t>
      </w:r>
    </w:p>
    <w:p w:rsidR="001E29AD" w:rsidRPr="004824A3" w:rsidRDefault="001E29AD" w:rsidP="001E29A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описание взаимосвязи универсальных учебных действий с содержанием учебных предметов;</w:t>
      </w:r>
    </w:p>
    <w:p w:rsidR="001E29AD" w:rsidRPr="004824A3" w:rsidRDefault="001E29AD" w:rsidP="001E29AD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характеристики регулятивных, познавательных, коммуникативных, универсальных учебных действий обучающихся.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lastRenderedPageBreak/>
        <w:t>Рабочие программы учебных предметов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 и курсов, в том числе – внеурочной деятельности, обеспечивают достижение планируемых результатов освоения ФОП ООО и разработаны на основе требований действующих ФГОС ООО к результатам освоения программы основного общего образования.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proofErr w:type="gramStart"/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t>Рабочая программа воспитания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 направлена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  <w:proofErr w:type="gramEnd"/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t>Рабочая программа воспитания</w:t>
      </w:r>
      <w:r w:rsidRPr="004824A3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 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направлена на развитие личности обучающихся, в том числе укрепление психического здоровья и физическое воспитание, достижение ими результатов освоения программы основного общего образования.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Рабочая программа воспитания реализуется в единстве урочной и внеурочной деятельности, осуществляемой образовательной организацией совместно с семьей и другими институтами воспитания.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color w:val="373A3C"/>
          <w:sz w:val="24"/>
          <w:szCs w:val="24"/>
          <w:lang w:eastAsia="ru-RU"/>
        </w:rPr>
        <w:t>Рабочая программа воспитания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 предусматривает приобщение </w:t>
      </w:r>
      <w:proofErr w:type="gram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обучающихся</w:t>
      </w:r>
      <w:proofErr w:type="gram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к российским традиционным духовным ценностям, включая культурные ценности своей этнической группы, правилам и нормам поведения в российском обществе.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000080"/>
          <w:sz w:val="24"/>
          <w:szCs w:val="24"/>
          <w:lang w:eastAsia="ru-RU"/>
        </w:rPr>
        <w:t>Организационный раздел</w:t>
      </w:r>
      <w:r w:rsidRPr="004824A3">
        <w:rPr>
          <w:rFonts w:ascii="Times New Roman" w:eastAsia="Times New Roman" w:hAnsi="Times New Roman" w:cs="Times New Roman"/>
          <w:color w:val="000080"/>
          <w:sz w:val="24"/>
          <w:szCs w:val="24"/>
          <w:lang w:eastAsia="ru-RU"/>
        </w:rPr>
        <w:t> 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ООП ООО определяет общие рамки организации образовательной деятельности, а также организационные механизмы и условия реализации программы основного общего образования и включает:</w:t>
      </w:r>
    </w:p>
    <w:p w:rsidR="00DF25A4" w:rsidRPr="004824A3" w:rsidRDefault="001E29AD" w:rsidP="001E29A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Учебный план </w:t>
      </w:r>
      <w:r w:rsidR="00497B1C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МКОУ Среднецарицын</w:t>
      </w:r>
      <w:r w:rsidR="00DF25A4"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ской СШ;</w:t>
      </w:r>
    </w:p>
    <w:p w:rsidR="001E29AD" w:rsidRPr="004824A3" w:rsidRDefault="001E29AD" w:rsidP="001E29A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Календарный учебный график </w:t>
      </w:r>
      <w:r w:rsidR="00497B1C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МКОУ Среднецарицын</w:t>
      </w:r>
      <w:r w:rsidR="00DF25A4"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ской СШ;  </w:t>
      </w:r>
    </w:p>
    <w:p w:rsidR="001E29AD" w:rsidRPr="004824A3" w:rsidRDefault="001E29AD" w:rsidP="001E29A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План внеурочной деятельности </w:t>
      </w:r>
      <w:r w:rsidR="00497B1C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МКОУ Среднецарицын</w:t>
      </w:r>
      <w:r w:rsidR="00DF25A4"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ской СШ;  </w:t>
      </w:r>
    </w:p>
    <w:p w:rsidR="001E29AD" w:rsidRPr="004824A3" w:rsidRDefault="001E29AD" w:rsidP="001E29A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Календарный план воспитательной работы, содержащий перечень событий и мероприятий воспитательной направленности,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обучения;</w:t>
      </w:r>
    </w:p>
    <w:p w:rsidR="001E29AD" w:rsidRPr="004824A3" w:rsidRDefault="001E29AD" w:rsidP="001E29AD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Описание системы условий реализации ООП ООО.</w:t>
      </w:r>
    </w:p>
    <w:p w:rsidR="001E29AD" w:rsidRPr="00497B1C" w:rsidRDefault="001E29AD" w:rsidP="001E29AD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</w:pPr>
      <w:r w:rsidRPr="00497B1C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ОПИСАНИЕ ОСНОВНОЙ ОБРАЗОВАТЕЛЬНОЙ ПРОГРАММЫ СРЕДНЕГО  ОБЩЕГО ОБРАЗОВАНИЯ</w:t>
      </w:r>
    </w:p>
    <w:p w:rsidR="00034A89" w:rsidRPr="004824A3" w:rsidRDefault="00034A89" w:rsidP="001E29AD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DC43C7">
        <w:rPr>
          <w:rFonts w:ascii="Times New Roman" w:eastAsia="Calibri" w:hAnsi="Times New Roman" w:cs="Times New Roman"/>
          <w:sz w:val="24"/>
          <w:szCs w:val="24"/>
        </w:rPr>
        <w:t xml:space="preserve">в соответствии с </w:t>
      </w:r>
      <w:proofErr w:type="gramStart"/>
      <w:r w:rsidRPr="00DC43C7">
        <w:rPr>
          <w:rFonts w:ascii="Times New Roman" w:eastAsia="Calibri" w:hAnsi="Times New Roman" w:cs="Times New Roman"/>
          <w:sz w:val="24"/>
          <w:szCs w:val="24"/>
        </w:rPr>
        <w:t>обновленным</w:t>
      </w:r>
      <w:proofErr w:type="gramEnd"/>
      <w:r w:rsidRPr="00DC43C7">
        <w:rPr>
          <w:rFonts w:ascii="Times New Roman" w:eastAsia="Calibri" w:hAnsi="Times New Roman" w:cs="Times New Roman"/>
          <w:sz w:val="24"/>
          <w:szCs w:val="24"/>
        </w:rPr>
        <w:t xml:space="preserve"> ФГОС СОО 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ФОП </w:t>
      </w:r>
      <w:r w:rsidRPr="00DC43C7">
        <w:rPr>
          <w:rFonts w:ascii="Times New Roman" w:eastAsia="Calibri" w:hAnsi="Times New Roman" w:cs="Times New Roman"/>
          <w:sz w:val="24"/>
          <w:szCs w:val="24"/>
        </w:rPr>
        <w:t>СОО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Основная образовательная программа среднего общего образования </w:t>
      </w:r>
      <w:r w:rsidR="00497B1C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МКОУ Среднецарицын</w:t>
      </w:r>
      <w:r w:rsidR="00DF25A4"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ской СШ,  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является основным документом, определяющим содержание среднего общего образования в </w:t>
      </w:r>
      <w:r w:rsidR="00497B1C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МКОУ Среднецарицын</w:t>
      </w:r>
      <w:r w:rsidR="00DF25A4"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ской СШ,  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а также регламентирующим образовательную деятельность школы в единстве урочной и внеурочной деятельности.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В 2023-2024 учебном году ООП СОО </w:t>
      </w:r>
      <w:r w:rsidR="00DF25A4"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МКОУ</w:t>
      </w:r>
      <w:r w:rsidR="00497B1C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Среднецарицын</w:t>
      </w:r>
      <w:r w:rsidR="00DF25A4"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ской СШ  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на основе ФОП СОО реализуется в 10 классе.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Содержание Программы представлено учебно-методической документацией, определяющей единые для Российской Федерации базовые объем и содержание образования уровня среднего общего образования, планируемые результаты освоения образовательной программы.</w:t>
      </w:r>
    </w:p>
    <w:p w:rsidR="001E29AD" w:rsidRPr="004824A3" w:rsidRDefault="00497B1C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МКОУ Среднецарицын</w:t>
      </w:r>
      <w:r w:rsidR="00DF25A4"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ской СШ  </w:t>
      </w:r>
      <w:r w:rsidR="001E29AD"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разрабатывает основную образовательную программу среднего общего образования в соответствии с федеральным государственным образовательным стандартом среднего общего образования. При этом содержание и планируемые результаты разработанной школой ООП СОО  не ниже соответствующих содержания и планируемых результатов ФОП СОО.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При разработке ООП СОО школой предусмотрено непосредственное применение при реализации обязательной части ООП СОО федеральных рабочих программ по учебным 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lastRenderedPageBreak/>
        <w:t>предметам «Русский язык», «Литература», «История», «Обществознание», «География» и «Основы безопасности жизнедеятельности».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ООП СОО включает три раздела: целевой, содержательный, организационный.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B22222"/>
          <w:sz w:val="24"/>
          <w:szCs w:val="24"/>
          <w:lang w:eastAsia="ru-RU"/>
        </w:rPr>
        <w:t>Целевой раздел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 определяет общее назначение, цели, задачи и планируемые результаты реализации ООП СОО, а также способы определения достижения этих целей и результатов.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Целевой раздел ООП СОО включает:</w:t>
      </w:r>
    </w:p>
    <w:p w:rsidR="001E29AD" w:rsidRPr="004824A3" w:rsidRDefault="001E29AD" w:rsidP="001E29A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пояснительную записку;</w:t>
      </w:r>
    </w:p>
    <w:p w:rsidR="001E29AD" w:rsidRPr="004824A3" w:rsidRDefault="001E29AD" w:rsidP="001E29A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планируемые результаты освоения </w:t>
      </w:r>
      <w:proofErr w:type="gram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обучающимися</w:t>
      </w:r>
      <w:proofErr w:type="gram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ФОП СОО;</w:t>
      </w:r>
    </w:p>
    <w:p w:rsidR="001E29AD" w:rsidRPr="004824A3" w:rsidRDefault="001E29AD" w:rsidP="001E29AD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систему оценки достижения планируемых результатов освоения ООП СОО.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B22222"/>
          <w:sz w:val="24"/>
          <w:szCs w:val="24"/>
          <w:lang w:eastAsia="ru-RU"/>
        </w:rPr>
        <w:t>Содержательный раздел</w:t>
      </w:r>
      <w:r w:rsidRPr="004824A3">
        <w:rPr>
          <w:rFonts w:ascii="Times New Roman" w:eastAsia="Times New Roman" w:hAnsi="Times New Roman" w:cs="Times New Roman"/>
          <w:color w:val="B22222"/>
          <w:sz w:val="24"/>
          <w:szCs w:val="24"/>
          <w:lang w:eastAsia="ru-RU"/>
        </w:rPr>
        <w:t> ООП СОО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 включает следующие программы, ориентированные на достижение предметных, </w:t>
      </w:r>
      <w:proofErr w:type="spell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метапредметных</w:t>
      </w:r>
      <w:proofErr w:type="spell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и личностных результатов:</w:t>
      </w:r>
    </w:p>
    <w:p w:rsidR="001E29AD" w:rsidRPr="004824A3" w:rsidRDefault="001E29AD" w:rsidP="001E29A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рабочие программы учебных предметов курсов (в т. ч. внеурочной деятельности), модулей;</w:t>
      </w:r>
    </w:p>
    <w:p w:rsidR="001E29AD" w:rsidRPr="004824A3" w:rsidRDefault="001E29AD" w:rsidP="001E29A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программу формирования универсальных учебных действий </w:t>
      </w:r>
      <w:proofErr w:type="gram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у</w:t>
      </w:r>
      <w:proofErr w:type="gram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обучающихся;</w:t>
      </w:r>
    </w:p>
    <w:p w:rsidR="001E29AD" w:rsidRPr="004824A3" w:rsidRDefault="001E29AD" w:rsidP="001E29AD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рабочую программу воспитания.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B22222"/>
          <w:sz w:val="24"/>
          <w:szCs w:val="24"/>
          <w:lang w:eastAsia="ru-RU"/>
        </w:rPr>
        <w:t>Рабочие программы учебных предметов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, составленные на основе федеральных, обеспечивают достижение планируемых результатов освоения ООП СОО и разработаны на основе требований ФГОС СОО к результатам освоения программы среднего общего образования.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B22222"/>
          <w:sz w:val="24"/>
          <w:szCs w:val="24"/>
          <w:lang w:eastAsia="ru-RU"/>
        </w:rPr>
        <w:t>Программа формирования универсальных учебных действий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 </w:t>
      </w:r>
      <w:proofErr w:type="gram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у</w:t>
      </w:r>
      <w:proofErr w:type="gram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обучающихся содержит:</w:t>
      </w:r>
    </w:p>
    <w:p w:rsidR="001E29AD" w:rsidRPr="004824A3" w:rsidRDefault="001E29AD" w:rsidP="001E29A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цели и задачи, включая учебно-исследовательскую и проектную деятельность обучающихся как средства совершенствования их универсальных учебных действий;</w:t>
      </w:r>
    </w:p>
    <w:p w:rsidR="001E29AD" w:rsidRPr="004824A3" w:rsidRDefault="001E29AD" w:rsidP="001E29AD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описание понятий, функций, состава и характеристик универсальных учебных действий и их связи с содержанием отдельных учебных предметов и внеурочной деятельностью, а также места универсальных учебных действий в структуре образовательной деятельности.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B22222"/>
          <w:sz w:val="24"/>
          <w:szCs w:val="24"/>
          <w:lang w:eastAsia="ru-RU"/>
        </w:rPr>
        <w:t>Рабочая программа воспитани</w:t>
      </w:r>
      <w:r w:rsidRPr="004824A3">
        <w:rPr>
          <w:rFonts w:ascii="Times New Roman" w:eastAsia="Times New Roman" w:hAnsi="Times New Roman" w:cs="Times New Roman"/>
          <w:i/>
          <w:iCs/>
          <w:color w:val="B22222"/>
          <w:sz w:val="24"/>
          <w:szCs w:val="24"/>
          <w:lang w:eastAsia="ru-RU"/>
        </w:rPr>
        <w:t>я,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 составленная на основе федеральной, направлена на развитие личности обучающихся, в том числе укрепление психического здоровья и физическое воспитание, достижение ими результатов освоения программы среднего общего образования.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B22222"/>
          <w:sz w:val="24"/>
          <w:szCs w:val="24"/>
          <w:lang w:eastAsia="ru-RU"/>
        </w:rPr>
        <w:t>Программа воспитания</w:t>
      </w:r>
      <w:r w:rsidRPr="004824A3">
        <w:rPr>
          <w:rFonts w:ascii="Times New Roman" w:eastAsia="Times New Roman" w:hAnsi="Times New Roman" w:cs="Times New Roman"/>
          <w:color w:val="B22222"/>
          <w:sz w:val="24"/>
          <w:szCs w:val="24"/>
          <w:lang w:eastAsia="ru-RU"/>
        </w:rPr>
        <w:t> 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реализуется в единстве урочной и внеурочной деятельности, осуществляемой образовательной организацией совместно с семьей и другими институтами воспитания.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proofErr w:type="gram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Рабочая программа воспитания предусматривает приобщение обучающихся к российским традиционным духовным ценностям – нравственным ориентирам, являющимся основой мировоззрения граждан России, передаваемым от поколения к поколению, лежащим в основе общероссийской идентичности и единого культурного пространства страны, укрепляющие гражданское единство, нашедшие свое уникальное проявление в духовном, историческом и культурном развитии многонационального народа России.</w:t>
      </w:r>
      <w:proofErr w:type="gramEnd"/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B22222"/>
          <w:sz w:val="24"/>
          <w:szCs w:val="24"/>
          <w:lang w:eastAsia="ru-RU"/>
        </w:rPr>
        <w:t>Организационный раздел</w:t>
      </w:r>
      <w:r w:rsidR="0041226F">
        <w:rPr>
          <w:rFonts w:ascii="Times New Roman" w:eastAsia="Times New Roman" w:hAnsi="Times New Roman" w:cs="Times New Roman"/>
          <w:color w:val="B22222"/>
          <w:sz w:val="24"/>
          <w:szCs w:val="24"/>
          <w:lang w:eastAsia="ru-RU"/>
        </w:rPr>
        <w:t xml:space="preserve"> ООП </w:t>
      </w:r>
      <w:r w:rsidRPr="004824A3">
        <w:rPr>
          <w:rFonts w:ascii="Times New Roman" w:eastAsia="Times New Roman" w:hAnsi="Times New Roman" w:cs="Times New Roman"/>
          <w:color w:val="B22222"/>
          <w:sz w:val="24"/>
          <w:szCs w:val="24"/>
          <w:lang w:eastAsia="ru-RU"/>
        </w:rPr>
        <w:t>СОО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 определяет общие рамки организации образовательной деятельности, а также организационные механизмы и условия реализации программы среднего общего образования и включает:</w:t>
      </w:r>
    </w:p>
    <w:p w:rsidR="00DF25A4" w:rsidRPr="004824A3" w:rsidRDefault="00DF25A4" w:rsidP="001E29A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Учебный план </w:t>
      </w:r>
      <w:r w:rsidR="001E29AD"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</w:t>
      </w:r>
      <w:r w:rsidR="00F86521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МКОУ Среднецарицын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ской СШ;</w:t>
      </w:r>
    </w:p>
    <w:p w:rsidR="00DF25A4" w:rsidRPr="004824A3" w:rsidRDefault="001E29AD" w:rsidP="001E29A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Календарный учебный график </w:t>
      </w:r>
      <w:r w:rsidR="00F86521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МКОУ Среднецарицын</w:t>
      </w:r>
      <w:r w:rsidR="00DF25A4"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ской СШ;</w:t>
      </w:r>
    </w:p>
    <w:p w:rsidR="001E29AD" w:rsidRPr="004824A3" w:rsidRDefault="001E29AD" w:rsidP="001E29A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План внеурочной деятельности </w:t>
      </w:r>
      <w:r w:rsidR="00F86521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МКОУ Среднецарицын</w:t>
      </w:r>
      <w:r w:rsidR="00DF25A4"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ской СШ;  </w:t>
      </w:r>
    </w:p>
    <w:p w:rsidR="001E29AD" w:rsidRPr="004824A3" w:rsidRDefault="001E29AD" w:rsidP="001E29A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Календарный план воспитательной работы, содержащий перечень событий и мероприятий воспитательной направленности,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обучения;</w:t>
      </w:r>
    </w:p>
    <w:p w:rsidR="001E29AD" w:rsidRPr="004824A3" w:rsidRDefault="001E29AD" w:rsidP="001E29AD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Характеристику условий реализации ООП ООО.</w:t>
      </w:r>
    </w:p>
    <w:p w:rsidR="00034A89" w:rsidRPr="00F86521" w:rsidRDefault="001E29AD" w:rsidP="001E29AD">
      <w:pPr>
        <w:shd w:val="clear" w:color="auto" w:fill="FFFFFF"/>
        <w:spacing w:before="120" w:after="120" w:line="240" w:lineRule="auto"/>
        <w:ind w:left="180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F8652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lastRenderedPageBreak/>
        <w:t>ОПИСАНИЕ ОСНОВНОЙ ОБРАЗОВАТЕЛЬНОЙ ПРОГРАММЫ СРЕДНЕГО  ОБЩЕГО ОБРАЗОВАНИЯ</w:t>
      </w:r>
      <w:r w:rsidR="00034A89" w:rsidRPr="00F8652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1E29AD" w:rsidRPr="004824A3" w:rsidRDefault="00034A89" w:rsidP="001E29AD">
      <w:pPr>
        <w:shd w:val="clear" w:color="auto" w:fill="FFFFFF"/>
        <w:spacing w:before="120" w:after="120" w:line="240" w:lineRule="auto"/>
        <w:ind w:left="180"/>
        <w:jc w:val="center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DC43C7">
        <w:rPr>
          <w:rFonts w:ascii="Times New Roman" w:hAnsi="Times New Roman"/>
          <w:sz w:val="24"/>
          <w:szCs w:val="24"/>
        </w:rPr>
        <w:t xml:space="preserve">в соответствии с  ФГОС СОО  </w:t>
      </w:r>
      <w:r>
        <w:rPr>
          <w:rFonts w:ascii="Times New Roman" w:hAnsi="Times New Roman"/>
          <w:sz w:val="24"/>
          <w:szCs w:val="24"/>
        </w:rPr>
        <w:t xml:space="preserve">и ФОП </w:t>
      </w:r>
      <w:r w:rsidRPr="00DC43C7">
        <w:rPr>
          <w:rFonts w:ascii="Times New Roman" w:hAnsi="Times New Roman"/>
          <w:sz w:val="24"/>
          <w:szCs w:val="24"/>
        </w:rPr>
        <w:t>СОО</w:t>
      </w:r>
    </w:p>
    <w:p w:rsidR="00DF25A4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Основная образовательная программа среднего общего образования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 </w:t>
      </w:r>
      <w:r w:rsidR="00F86521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МКОУ Среднецарицын</w:t>
      </w:r>
      <w:r w:rsidR="00DF25A4"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ской СШ  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является нормативно-управленческим документом, определяющим основные характеристики образовательного процесса (цель, задачи, объем, содержание, планируемые результаты), а также организационно-педагогические условия получения среднего общего образования в условиях </w:t>
      </w:r>
      <w:r w:rsidR="00F86521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МКОУ Среднецарицын</w:t>
      </w:r>
      <w:r w:rsidR="00DF25A4"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ской СШ.</w:t>
      </w:r>
    </w:p>
    <w:p w:rsidR="001E29AD" w:rsidRPr="004824A3" w:rsidRDefault="00DF25A4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 </w:t>
      </w:r>
      <w:r w:rsidR="001E29AD"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Программа составлена в соответствии с требованиями ФГОС СОО, утвержденными приказом </w:t>
      </w:r>
      <w:proofErr w:type="spellStart"/>
      <w:r w:rsidR="001E29AD"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Минобрнауки</w:t>
      </w:r>
      <w:proofErr w:type="spellEnd"/>
      <w:r w:rsidR="001E29AD"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России от 17.05.2012 № 413 «Об утверждении федерального государственного образовательного стандарта среднего общего образования» (с изменениями и дополнениями, в том числе - от 11.12.2020г., 12.08.2022г.), а также отредактирована в соответствии с Федеральной основной образовательной программой среднего общего образования.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Составленная на основе документов, определяющих образовательную политику всех уровней, и ориентированная на возможности образовательной среды </w:t>
      </w:r>
      <w:r w:rsidR="00F86521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МКОУ Среднецарицын</w:t>
      </w:r>
      <w:r w:rsidR="00DF25A4"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ской СШ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, </w:t>
      </w:r>
      <w:proofErr w:type="spell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социокультурные</w:t>
      </w:r>
      <w:proofErr w:type="spell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особенности </w:t>
      </w:r>
      <w:r w:rsidR="00DF25A4"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района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, характеристики её кадрового состава и материально-технического обеспечения, настоящая  образовательная программа представляет собой компонент, формирующий содержательную и организационную основу образовательной политики самого учреждения.  Подготовленная и принятая коллегиально она отражает согласованную позицию относительно приоритетных задач образовательной деятельности на уровне среднего общего образования и является одним из базовых инструментов управления качеством образования в условиях полноценного диалога всех участников образовательного процесса.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Целями реализации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 основной образовательной программы среднего общего образования являются:</w:t>
      </w:r>
    </w:p>
    <w:p w:rsidR="001E29AD" w:rsidRPr="004824A3" w:rsidRDefault="001E29AD" w:rsidP="001E29AD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становление и развитие личности </w:t>
      </w:r>
      <w:proofErr w:type="gram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обучающегося</w:t>
      </w:r>
      <w:proofErr w:type="gram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в ее самобытности и уникальности, осознание собственной индивидуальности, появление жизненных планов, готовность к самоопределению;</w:t>
      </w:r>
    </w:p>
    <w:p w:rsidR="001E29AD" w:rsidRPr="004824A3" w:rsidRDefault="001E29AD" w:rsidP="001E29AD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достижение выпускниками планируемых результатов: компетенций и компетентностей, определяемых личностными, семейными, общественными, государственными потребностями и возможностями обучающегося старшего школьного возраста, индивидуальной образовательной траекторией его развития и состоянием здоровья.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Достижение поставленных целей при разработке и реализации образовательной организацией основной образовательной программы среднего общего образования предусматривает решение следующих </w:t>
      </w:r>
      <w:r w:rsidRPr="004824A3">
        <w:rPr>
          <w:rFonts w:ascii="Times New Roman" w:eastAsia="Times New Roman" w:hAnsi="Times New Roman" w:cs="Times New Roman"/>
          <w:b/>
          <w:bCs/>
          <w:color w:val="373A3C"/>
          <w:sz w:val="24"/>
          <w:szCs w:val="24"/>
          <w:lang w:eastAsia="ru-RU"/>
        </w:rPr>
        <w:t>основных задач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:</w:t>
      </w:r>
    </w:p>
    <w:p w:rsidR="001E29AD" w:rsidRPr="004824A3" w:rsidRDefault="001E29AD" w:rsidP="001E29A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формирование российской гражданской идентичности </w:t>
      </w:r>
      <w:proofErr w:type="gram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обучающихся</w:t>
      </w:r>
      <w:proofErr w:type="gram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;</w:t>
      </w:r>
    </w:p>
    <w:p w:rsidR="001E29AD" w:rsidRPr="004824A3" w:rsidRDefault="001E29AD" w:rsidP="001E29A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сохранение и развитие культурного разнообразия и языкового наследия многонационального народа Российской Федерации, реализация права на изучение родного языка, овладение духовными ценностями и культурой многонационального народа России;</w:t>
      </w:r>
    </w:p>
    <w:p w:rsidR="001E29AD" w:rsidRPr="004824A3" w:rsidRDefault="001E29AD" w:rsidP="001E29A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обеспечение равных возможностей получения качественного среднего общего образования;</w:t>
      </w:r>
    </w:p>
    <w:p w:rsidR="001E29AD" w:rsidRPr="004824A3" w:rsidRDefault="001E29AD" w:rsidP="001E29A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обеспечение достижения обучающимися образовательных результатов в соответствии с требованиями, установленными Федеральным государственным образовательным стандартом среднего общего образования (далее – ФГОС СОО);</w:t>
      </w:r>
    </w:p>
    <w:p w:rsidR="001E29AD" w:rsidRPr="004824A3" w:rsidRDefault="001E29AD" w:rsidP="001E29A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proofErr w:type="gram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обеспечение реализации бесплатного образования на уровне среднего общего образования в объеме основной образовательной программы, предусматривающей изучение обязательных учебных предметов, входящих в учебный план (учебных предметов по выбору из обязательных предметных областей, дополнительных учебных предметов, курсов по выбору и общих для включения во все учебные планы учебных предметов, в том числе на углубленном уровне), а также внеурочную деятельность;</w:t>
      </w:r>
      <w:proofErr w:type="gramEnd"/>
    </w:p>
    <w:p w:rsidR="001E29AD" w:rsidRPr="004824A3" w:rsidRDefault="001E29AD" w:rsidP="001E29A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установление требований к воспитанию и социализации обучающихся, их самоидентификации посредством личностно и общественно значимой деятельности, социального и гражданского становления, осознанного выбора профессии, понимание </w:t>
      </w: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lastRenderedPageBreak/>
        <w:t>значения профессиональной деятельности для человека и общества, в том числе через реализацию образовательных программ, входящих в основную образовательную программу;</w:t>
      </w:r>
    </w:p>
    <w:p w:rsidR="001E29AD" w:rsidRPr="004824A3" w:rsidRDefault="001E29AD" w:rsidP="001E29A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обеспечение преемственности основных образовательных программ начального общего, основного общего, среднего общего, профессионального образования;</w:t>
      </w:r>
    </w:p>
    <w:p w:rsidR="001E29AD" w:rsidRPr="004824A3" w:rsidRDefault="001E29AD" w:rsidP="001E29A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развитие государственно-общественного управления в образовании;</w:t>
      </w:r>
    </w:p>
    <w:p w:rsidR="001E29AD" w:rsidRPr="004824A3" w:rsidRDefault="001E29AD" w:rsidP="001E29A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формирование основ оценки результатов освоения </w:t>
      </w:r>
      <w:proofErr w:type="gram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обучающимися</w:t>
      </w:r>
      <w:proofErr w:type="gram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основной образовательной программы, деятельности педагогических работников, организаций, осуществляющих образовательную деятельность;</w:t>
      </w:r>
    </w:p>
    <w:p w:rsidR="001E29AD" w:rsidRPr="004824A3" w:rsidRDefault="001E29AD" w:rsidP="001E29AD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создание условий для развития и самореализации обучающихся, для формирования здорового, безопасного и экологически целесообразного образа жизни обучающихся.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proofErr w:type="gramStart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Основная образовательная программа среднего общего образования разработана на основе ФГОС СОО, Конституции Российской Федерации, Конвенции ООН о правах ребенка, учитывает региональные, национальные и этнокультурные потребности народов Российской Федерации, обеспечивает достижение обучающимися образовательных результатов в соответствии с требованиями, установленными ФГОС СОО, определяет цели, задачи, планируемые результаты, содержание и организацию образовательной деятельности на уровне среднего общего образования и реализуется через урочную и</w:t>
      </w:r>
      <w:proofErr w:type="gramEnd"/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 xml:space="preserve"> внеурочную деятельность с соблюдением требований государственных санитарно-эпидемиологических правил и нормативов.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Программа содержит три раздела: целевой, содержательный и организационный.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Основная образовательная программа содержит обязательную часть и часть, формируемую участниками образовательных отношений. Обязательная часть в полном объеме выполняет требования ФГОС СОО и составляет 60 %, а часть, формируемая участниками образовательных отношений, – 40 % от общего объема образовательной программы среднего общего образования.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В целях обеспечения индивидуальных потребностей обучающихся в основной образовательной программе предусматриваются учебные предметы, курсы, обеспечивающие различные интересы обучающихся, в том числе этнокультурные; внеурочная деятельность.</w:t>
      </w:r>
    </w:p>
    <w:p w:rsidR="001E29AD" w:rsidRPr="004824A3" w:rsidRDefault="001E29AD" w:rsidP="001E29AD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</w:pPr>
      <w:r w:rsidRPr="004824A3">
        <w:rPr>
          <w:rFonts w:ascii="Times New Roman" w:eastAsia="Times New Roman" w:hAnsi="Times New Roman" w:cs="Times New Roman"/>
          <w:color w:val="373A3C"/>
          <w:sz w:val="24"/>
          <w:szCs w:val="24"/>
          <w:lang w:eastAsia="ru-RU"/>
        </w:rPr>
        <w:t>Организация образовательной деятельности по основным образовательным программам среднего общего образования основана на дифференциации содержания с учетом образовательных потребностей и интересов обучающихся, обеспечивающих изучение учебных предметов всех предметных областей основной образовательной программы среднего общего образования на базовом или углубленном уровнях основной образовательной программы среднего общего образования</w:t>
      </w:r>
    </w:p>
    <w:p w:rsidR="00D625D5" w:rsidRPr="00F86521" w:rsidRDefault="00DE01BB" w:rsidP="00DE01BB">
      <w:pPr>
        <w:spacing w:after="0" w:line="240" w:lineRule="auto"/>
        <w:ind w:firstLine="684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86521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 xml:space="preserve"> Описание</w:t>
      </w:r>
      <w:r w:rsidRPr="00F86521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 xml:space="preserve"> </w:t>
      </w:r>
      <w:r w:rsidRPr="00F8652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Адаптированной основной </w:t>
      </w:r>
      <w:r w:rsidRPr="00F86521">
        <w:rPr>
          <w:rFonts w:ascii="Times New Roman" w:hAnsi="Times New Roman" w:cs="Times New Roman"/>
          <w:b/>
          <w:color w:val="000000" w:themeColor="text1"/>
          <w:spacing w:val="-1"/>
          <w:sz w:val="24"/>
          <w:szCs w:val="24"/>
        </w:rPr>
        <w:t>общеобразовательной</w:t>
      </w:r>
      <w:r w:rsidRPr="00F86521">
        <w:rPr>
          <w:rFonts w:ascii="Times New Roman" w:hAnsi="Times New Roman" w:cs="Times New Roman"/>
          <w:b/>
          <w:color w:val="000000" w:themeColor="text1"/>
          <w:spacing w:val="-19"/>
          <w:sz w:val="24"/>
          <w:szCs w:val="24"/>
        </w:rPr>
        <w:t xml:space="preserve"> </w:t>
      </w:r>
      <w:r w:rsidRPr="00F8652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программы </w:t>
      </w:r>
      <w:r w:rsidRPr="00F86521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>образования</w:t>
      </w:r>
      <w:r w:rsidRPr="00F86521">
        <w:rPr>
          <w:rFonts w:ascii="Times New Roman" w:hAnsi="Times New Roman" w:cs="Times New Roman"/>
          <w:b/>
          <w:color w:val="000000" w:themeColor="text1"/>
          <w:spacing w:val="-21"/>
          <w:sz w:val="24"/>
          <w:szCs w:val="24"/>
        </w:rPr>
        <w:t xml:space="preserve"> </w:t>
      </w:r>
      <w:r w:rsidRPr="00F86521">
        <w:rPr>
          <w:rFonts w:ascii="Times New Roman" w:hAnsi="Times New Roman" w:cs="Times New Roman"/>
          <w:b/>
          <w:color w:val="000000" w:themeColor="text1"/>
          <w:spacing w:val="-1"/>
          <w:sz w:val="24"/>
          <w:szCs w:val="24"/>
        </w:rPr>
        <w:t>обучающихся</w:t>
      </w:r>
      <w:r w:rsidRPr="00F86521">
        <w:rPr>
          <w:rFonts w:ascii="Times New Roman" w:hAnsi="Times New Roman" w:cs="Times New Roman"/>
          <w:b/>
          <w:color w:val="000000" w:themeColor="text1"/>
          <w:spacing w:val="-107"/>
          <w:sz w:val="24"/>
          <w:szCs w:val="24"/>
        </w:rPr>
        <w:t xml:space="preserve"> </w:t>
      </w:r>
      <w:r w:rsidRPr="00F8652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</w:t>
      </w:r>
      <w:r w:rsidRPr="00F86521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 </w:t>
      </w:r>
      <w:r w:rsidRPr="00F8652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умственной отсталостью </w:t>
      </w:r>
      <w:r w:rsidRPr="00F86521">
        <w:rPr>
          <w:rFonts w:ascii="Times New Roman" w:hAnsi="Times New Roman" w:cs="Times New Roman"/>
          <w:b/>
          <w:color w:val="000000" w:themeColor="text1"/>
          <w:spacing w:val="-1"/>
          <w:sz w:val="24"/>
          <w:szCs w:val="24"/>
        </w:rPr>
        <w:t xml:space="preserve">(интеллектуальными </w:t>
      </w:r>
      <w:r w:rsidRPr="00F8652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нарушениями)</w:t>
      </w:r>
      <w:r w:rsidRPr="00F86521">
        <w:rPr>
          <w:rFonts w:ascii="Times New Roman" w:hAnsi="Times New Roman" w:cs="Times New Roman"/>
          <w:b/>
          <w:color w:val="000000" w:themeColor="text1"/>
          <w:spacing w:val="-107"/>
          <w:sz w:val="24"/>
          <w:szCs w:val="24"/>
        </w:rPr>
        <w:t xml:space="preserve"> </w:t>
      </w:r>
      <w:r w:rsidRPr="00F8652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(вариант</w:t>
      </w:r>
      <w:r w:rsidRPr="00F86521">
        <w:rPr>
          <w:rFonts w:ascii="Times New Roman" w:hAnsi="Times New Roman" w:cs="Times New Roman"/>
          <w:b/>
          <w:color w:val="000000" w:themeColor="text1"/>
          <w:spacing w:val="4"/>
          <w:sz w:val="24"/>
          <w:szCs w:val="24"/>
        </w:rPr>
        <w:t xml:space="preserve"> </w:t>
      </w:r>
      <w:r w:rsidRPr="00F8652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1)</w:t>
      </w:r>
    </w:p>
    <w:p w:rsidR="00DE01BB" w:rsidRPr="004824A3" w:rsidRDefault="00DE01BB" w:rsidP="00DE01BB">
      <w:pPr>
        <w:pStyle w:val="a6"/>
        <w:ind w:left="0" w:firstLine="0"/>
      </w:pPr>
      <w:proofErr w:type="gramStart"/>
      <w:r w:rsidRPr="004824A3">
        <w:t>Адаптированная</w:t>
      </w:r>
      <w:r w:rsidRPr="004824A3">
        <w:rPr>
          <w:spacing w:val="1"/>
        </w:rPr>
        <w:t xml:space="preserve"> </w:t>
      </w:r>
      <w:r w:rsidRPr="004824A3">
        <w:t>основная</w:t>
      </w:r>
      <w:r w:rsidRPr="004824A3">
        <w:rPr>
          <w:spacing w:val="1"/>
        </w:rPr>
        <w:t xml:space="preserve"> </w:t>
      </w:r>
      <w:r w:rsidRPr="004824A3">
        <w:t>общеобразовательная</w:t>
      </w:r>
      <w:r w:rsidRPr="004824A3">
        <w:rPr>
          <w:spacing w:val="1"/>
        </w:rPr>
        <w:t xml:space="preserve"> </w:t>
      </w:r>
      <w:r w:rsidRPr="004824A3">
        <w:t>программа</w:t>
      </w:r>
      <w:r w:rsidRPr="004824A3">
        <w:rPr>
          <w:spacing w:val="1"/>
        </w:rPr>
        <w:t xml:space="preserve"> </w:t>
      </w:r>
      <w:r w:rsidRPr="004824A3">
        <w:t>(далее</w:t>
      </w:r>
      <w:r w:rsidRPr="004824A3">
        <w:rPr>
          <w:spacing w:val="1"/>
        </w:rPr>
        <w:t xml:space="preserve"> </w:t>
      </w:r>
      <w:r w:rsidRPr="004824A3">
        <w:t>―</w:t>
      </w:r>
      <w:r w:rsidRPr="004824A3">
        <w:rPr>
          <w:spacing w:val="1"/>
        </w:rPr>
        <w:t xml:space="preserve"> </w:t>
      </w:r>
      <w:r w:rsidRPr="004824A3">
        <w:t>АООП)</w:t>
      </w:r>
      <w:r w:rsidRPr="004824A3">
        <w:rPr>
          <w:spacing w:val="1"/>
        </w:rPr>
        <w:t xml:space="preserve"> </w:t>
      </w:r>
      <w:r w:rsidRPr="004824A3">
        <w:t>образования обучающихся с умственной отсталостью (интеллектуальными нарушениями)</w:t>
      </w:r>
      <w:r w:rsidRPr="004824A3">
        <w:rPr>
          <w:spacing w:val="1"/>
        </w:rPr>
        <w:t xml:space="preserve"> </w:t>
      </w:r>
      <w:r w:rsidRPr="004824A3">
        <w:t>разработана   для   категории обучающихся с учетом особенностей их</w:t>
      </w:r>
      <w:r w:rsidRPr="004824A3">
        <w:rPr>
          <w:spacing w:val="1"/>
        </w:rPr>
        <w:t xml:space="preserve"> </w:t>
      </w:r>
      <w:r w:rsidRPr="004824A3">
        <w:t>психофизического развития, индивидуальных возможностей, и обеспечивающая коррекцию</w:t>
      </w:r>
      <w:r w:rsidRPr="004824A3">
        <w:rPr>
          <w:spacing w:val="1"/>
        </w:rPr>
        <w:t xml:space="preserve"> </w:t>
      </w:r>
      <w:r w:rsidRPr="004824A3">
        <w:t>нарушений развития и социальную адаптацию в соответствии с требованиями Федеральной</w:t>
      </w:r>
      <w:r w:rsidRPr="004824A3">
        <w:rPr>
          <w:spacing w:val="1"/>
        </w:rPr>
        <w:t xml:space="preserve"> </w:t>
      </w:r>
      <w:r w:rsidRPr="004824A3">
        <w:t>адаптированной основной общеобразовательной программой образования обучающихся с</w:t>
      </w:r>
      <w:r w:rsidRPr="004824A3">
        <w:rPr>
          <w:spacing w:val="1"/>
        </w:rPr>
        <w:t xml:space="preserve"> </w:t>
      </w:r>
      <w:r w:rsidRPr="004824A3">
        <w:t>умственной</w:t>
      </w:r>
      <w:r w:rsidRPr="004824A3">
        <w:rPr>
          <w:spacing w:val="-2"/>
        </w:rPr>
        <w:t xml:space="preserve"> </w:t>
      </w:r>
      <w:r w:rsidRPr="004824A3">
        <w:t>отсталостью</w:t>
      </w:r>
      <w:r w:rsidRPr="004824A3">
        <w:rPr>
          <w:spacing w:val="-1"/>
        </w:rPr>
        <w:t xml:space="preserve"> </w:t>
      </w:r>
      <w:r w:rsidRPr="004824A3">
        <w:t>(интеллектуальными</w:t>
      </w:r>
      <w:r w:rsidRPr="004824A3">
        <w:rPr>
          <w:spacing w:val="-1"/>
        </w:rPr>
        <w:t xml:space="preserve"> </w:t>
      </w:r>
      <w:r w:rsidRPr="004824A3">
        <w:t>нарушениями)</w:t>
      </w:r>
      <w:r w:rsidRPr="004824A3">
        <w:rPr>
          <w:spacing w:val="-1"/>
        </w:rPr>
        <w:t xml:space="preserve"> </w:t>
      </w:r>
      <w:r w:rsidRPr="004824A3">
        <w:t>(далее</w:t>
      </w:r>
      <w:r w:rsidRPr="004824A3">
        <w:rPr>
          <w:spacing w:val="3"/>
        </w:rPr>
        <w:t xml:space="preserve"> </w:t>
      </w:r>
      <w:r w:rsidRPr="004824A3">
        <w:t>- ФАООП</w:t>
      </w:r>
      <w:r w:rsidRPr="004824A3">
        <w:rPr>
          <w:spacing w:val="-2"/>
        </w:rPr>
        <w:t xml:space="preserve"> </w:t>
      </w:r>
      <w:r w:rsidRPr="004824A3">
        <w:t>УО).</w:t>
      </w:r>
      <w:proofErr w:type="gramEnd"/>
    </w:p>
    <w:p w:rsidR="00DE01BB" w:rsidRPr="004824A3" w:rsidRDefault="00DE01BB" w:rsidP="00DE01BB">
      <w:pPr>
        <w:pStyle w:val="a6"/>
        <w:ind w:left="0" w:firstLine="0"/>
      </w:pPr>
    </w:p>
    <w:p w:rsidR="00DE01BB" w:rsidRPr="004824A3" w:rsidRDefault="00DE01BB" w:rsidP="00DE01BB">
      <w:pPr>
        <w:pStyle w:val="a6"/>
        <w:ind w:left="0" w:firstLine="427"/>
      </w:pPr>
      <w:r w:rsidRPr="004824A3">
        <w:t>В</w:t>
      </w:r>
      <w:r w:rsidRPr="004824A3">
        <w:rPr>
          <w:spacing w:val="1"/>
        </w:rPr>
        <w:t xml:space="preserve"> </w:t>
      </w:r>
      <w:r w:rsidRPr="004824A3">
        <w:t>основу</w:t>
      </w:r>
      <w:r w:rsidRPr="004824A3">
        <w:rPr>
          <w:spacing w:val="1"/>
        </w:rPr>
        <w:t xml:space="preserve"> </w:t>
      </w:r>
      <w:r w:rsidRPr="004824A3">
        <w:t>разработки</w:t>
      </w:r>
      <w:r w:rsidRPr="004824A3">
        <w:rPr>
          <w:spacing w:val="1"/>
        </w:rPr>
        <w:t xml:space="preserve"> </w:t>
      </w:r>
      <w:r w:rsidRPr="004824A3">
        <w:t>АООП</w:t>
      </w:r>
      <w:r w:rsidRPr="004824A3">
        <w:rPr>
          <w:spacing w:val="1"/>
        </w:rPr>
        <w:t xml:space="preserve"> </w:t>
      </w:r>
      <w:r w:rsidRPr="004824A3">
        <w:t>УО</w:t>
      </w:r>
      <w:r w:rsidRPr="004824A3">
        <w:rPr>
          <w:spacing w:val="1"/>
        </w:rPr>
        <w:t xml:space="preserve"> </w:t>
      </w:r>
      <w:r w:rsidRPr="004824A3">
        <w:t>заложены</w:t>
      </w:r>
      <w:r w:rsidRPr="004824A3">
        <w:rPr>
          <w:spacing w:val="1"/>
        </w:rPr>
        <w:t xml:space="preserve"> </w:t>
      </w:r>
      <w:proofErr w:type="gramStart"/>
      <w:r w:rsidRPr="004824A3">
        <w:t>дифференцированный</w:t>
      </w:r>
      <w:proofErr w:type="gramEnd"/>
      <w:r w:rsidRPr="004824A3">
        <w:rPr>
          <w:spacing w:val="1"/>
        </w:rPr>
        <w:t xml:space="preserve"> </w:t>
      </w:r>
      <w:r w:rsidRPr="004824A3">
        <w:t>и</w:t>
      </w:r>
      <w:r w:rsidRPr="004824A3">
        <w:rPr>
          <w:spacing w:val="1"/>
        </w:rPr>
        <w:t xml:space="preserve"> </w:t>
      </w:r>
      <w:proofErr w:type="spellStart"/>
      <w:r w:rsidRPr="004824A3">
        <w:t>деятельностный</w:t>
      </w:r>
      <w:proofErr w:type="spellEnd"/>
      <w:r w:rsidRPr="004824A3">
        <w:rPr>
          <w:spacing w:val="1"/>
        </w:rPr>
        <w:t xml:space="preserve"> </w:t>
      </w:r>
      <w:r w:rsidRPr="004824A3">
        <w:t>подходы.</w:t>
      </w:r>
    </w:p>
    <w:p w:rsidR="00DE01BB" w:rsidRPr="004824A3" w:rsidRDefault="00DE01BB" w:rsidP="00DE01BB">
      <w:pPr>
        <w:pStyle w:val="a6"/>
        <w:ind w:left="0"/>
      </w:pPr>
      <w:r w:rsidRPr="004824A3">
        <w:rPr>
          <w:color w:val="000009"/>
        </w:rPr>
        <w:t>Цель реализации АООП образования обучающихся с легкой умственной отсталостью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 xml:space="preserve">(интеллектуальными нарушениями) </w:t>
      </w:r>
      <w:r w:rsidRPr="004824A3">
        <w:t>— создание условий для максимального удовлетворения</w:t>
      </w:r>
      <w:r w:rsidRPr="004824A3">
        <w:rPr>
          <w:spacing w:val="-57"/>
        </w:rPr>
        <w:t xml:space="preserve"> </w:t>
      </w:r>
      <w:r w:rsidRPr="004824A3">
        <w:t>особых</w:t>
      </w:r>
      <w:r w:rsidRPr="004824A3">
        <w:rPr>
          <w:spacing w:val="1"/>
        </w:rPr>
        <w:t xml:space="preserve"> </w:t>
      </w:r>
      <w:r w:rsidRPr="004824A3">
        <w:t>образовательных</w:t>
      </w:r>
      <w:r w:rsidRPr="004824A3">
        <w:rPr>
          <w:spacing w:val="1"/>
        </w:rPr>
        <w:t xml:space="preserve"> </w:t>
      </w:r>
      <w:r w:rsidRPr="004824A3">
        <w:t>потребностей</w:t>
      </w:r>
      <w:r w:rsidRPr="004824A3">
        <w:rPr>
          <w:spacing w:val="1"/>
        </w:rPr>
        <w:t xml:space="preserve"> </w:t>
      </w:r>
      <w:r w:rsidRPr="004824A3">
        <w:t>обучающихся,</w:t>
      </w:r>
      <w:r w:rsidRPr="004824A3">
        <w:rPr>
          <w:spacing w:val="1"/>
        </w:rPr>
        <w:t xml:space="preserve"> </w:t>
      </w:r>
      <w:r w:rsidRPr="004824A3">
        <w:t>обеспечивающих</w:t>
      </w:r>
      <w:r w:rsidRPr="004824A3">
        <w:rPr>
          <w:spacing w:val="1"/>
        </w:rPr>
        <w:t xml:space="preserve"> </w:t>
      </w:r>
      <w:r w:rsidRPr="004824A3">
        <w:t>усвоение</w:t>
      </w:r>
      <w:r w:rsidRPr="004824A3">
        <w:rPr>
          <w:spacing w:val="1"/>
        </w:rPr>
        <w:t xml:space="preserve"> </w:t>
      </w:r>
      <w:r w:rsidRPr="004824A3">
        <w:t>ими</w:t>
      </w:r>
      <w:r w:rsidRPr="004824A3">
        <w:rPr>
          <w:spacing w:val="-57"/>
        </w:rPr>
        <w:t xml:space="preserve"> </w:t>
      </w:r>
      <w:r w:rsidRPr="004824A3">
        <w:t>социального</w:t>
      </w:r>
      <w:r w:rsidRPr="004824A3">
        <w:rPr>
          <w:spacing w:val="-1"/>
        </w:rPr>
        <w:t xml:space="preserve"> </w:t>
      </w:r>
      <w:r w:rsidRPr="004824A3">
        <w:t>и</w:t>
      </w:r>
      <w:r w:rsidRPr="004824A3">
        <w:rPr>
          <w:spacing w:val="-2"/>
        </w:rPr>
        <w:t xml:space="preserve"> </w:t>
      </w:r>
      <w:r w:rsidRPr="004824A3">
        <w:t>культурного</w:t>
      </w:r>
      <w:r w:rsidRPr="004824A3">
        <w:rPr>
          <w:spacing w:val="-1"/>
        </w:rPr>
        <w:t xml:space="preserve"> </w:t>
      </w:r>
      <w:r w:rsidRPr="004824A3">
        <w:t>опыта.</w:t>
      </w:r>
    </w:p>
    <w:p w:rsidR="00DE01BB" w:rsidRPr="004824A3" w:rsidRDefault="00DE01BB" w:rsidP="00DE01BB">
      <w:pPr>
        <w:pStyle w:val="a6"/>
        <w:ind w:left="0"/>
      </w:pPr>
      <w:r w:rsidRPr="004824A3">
        <w:rPr>
          <w:color w:val="000009"/>
        </w:rPr>
        <w:t>Достижение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поставленной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цели</w:t>
      </w:r>
      <w:r w:rsidRPr="004824A3">
        <w:rPr>
          <w:color w:val="000009"/>
          <w:spacing w:val="1"/>
        </w:rPr>
        <w:t xml:space="preserve"> </w:t>
      </w:r>
      <w:r w:rsidRPr="004824A3">
        <w:t>АООП</w:t>
      </w:r>
      <w:r w:rsidRPr="004824A3">
        <w:rPr>
          <w:spacing w:val="1"/>
        </w:rPr>
        <w:t xml:space="preserve"> </w:t>
      </w:r>
      <w:r w:rsidRPr="004824A3">
        <w:rPr>
          <w:color w:val="000009"/>
        </w:rPr>
        <w:t>предусматривает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решение</w:t>
      </w:r>
      <w:r w:rsidRPr="004824A3">
        <w:rPr>
          <w:color w:val="000009"/>
          <w:spacing w:val="61"/>
        </w:rPr>
        <w:t xml:space="preserve"> </w:t>
      </w:r>
      <w:r w:rsidRPr="004824A3">
        <w:rPr>
          <w:color w:val="000009"/>
        </w:rPr>
        <w:t>следующих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основных задач:</w:t>
      </w:r>
    </w:p>
    <w:p w:rsidR="00DE01BB" w:rsidRPr="004824A3" w:rsidRDefault="00DE01BB" w:rsidP="00DE01BB">
      <w:pPr>
        <w:pStyle w:val="a8"/>
        <w:numPr>
          <w:ilvl w:val="0"/>
          <w:numId w:val="21"/>
        </w:numPr>
        <w:tabs>
          <w:tab w:val="left" w:pos="1826"/>
        </w:tabs>
        <w:ind w:left="0" w:firstLine="566"/>
        <w:rPr>
          <w:color w:val="000009"/>
          <w:sz w:val="24"/>
          <w:szCs w:val="24"/>
        </w:rPr>
      </w:pPr>
      <w:r w:rsidRPr="004824A3">
        <w:rPr>
          <w:color w:val="000009"/>
          <w:sz w:val="24"/>
          <w:szCs w:val="24"/>
        </w:rPr>
        <w:t>овладение обучающимися с легкой умственной отсталостью (интеллектуальными</w:t>
      </w:r>
      <w:r w:rsidRPr="004824A3">
        <w:rPr>
          <w:color w:val="000009"/>
          <w:spacing w:val="1"/>
          <w:sz w:val="24"/>
          <w:szCs w:val="24"/>
        </w:rPr>
        <w:t xml:space="preserve"> </w:t>
      </w:r>
      <w:r w:rsidRPr="004824A3">
        <w:rPr>
          <w:color w:val="000009"/>
          <w:sz w:val="24"/>
          <w:szCs w:val="24"/>
        </w:rPr>
        <w:t>нарушениями)</w:t>
      </w:r>
      <w:r w:rsidRPr="004824A3">
        <w:rPr>
          <w:color w:val="000009"/>
          <w:spacing w:val="1"/>
          <w:sz w:val="24"/>
          <w:szCs w:val="24"/>
        </w:rPr>
        <w:t xml:space="preserve"> </w:t>
      </w:r>
      <w:r w:rsidRPr="004824A3">
        <w:rPr>
          <w:color w:val="000009"/>
          <w:sz w:val="24"/>
          <w:szCs w:val="24"/>
        </w:rPr>
        <w:t>учебной</w:t>
      </w:r>
      <w:r w:rsidRPr="004824A3">
        <w:rPr>
          <w:color w:val="000009"/>
          <w:spacing w:val="1"/>
          <w:sz w:val="24"/>
          <w:szCs w:val="24"/>
        </w:rPr>
        <w:t xml:space="preserve"> </w:t>
      </w:r>
      <w:r w:rsidRPr="004824A3">
        <w:rPr>
          <w:color w:val="000009"/>
          <w:sz w:val="24"/>
          <w:szCs w:val="24"/>
        </w:rPr>
        <w:t>деятельностью,</w:t>
      </w:r>
      <w:r w:rsidRPr="004824A3">
        <w:rPr>
          <w:color w:val="000009"/>
          <w:spacing w:val="1"/>
          <w:sz w:val="24"/>
          <w:szCs w:val="24"/>
        </w:rPr>
        <w:t xml:space="preserve"> </w:t>
      </w:r>
      <w:r w:rsidRPr="004824A3">
        <w:rPr>
          <w:color w:val="000009"/>
          <w:sz w:val="24"/>
          <w:szCs w:val="24"/>
        </w:rPr>
        <w:t>обеспечивающей</w:t>
      </w:r>
      <w:r w:rsidRPr="004824A3">
        <w:rPr>
          <w:color w:val="000009"/>
          <w:spacing w:val="1"/>
          <w:sz w:val="24"/>
          <w:szCs w:val="24"/>
        </w:rPr>
        <w:t xml:space="preserve"> </w:t>
      </w:r>
      <w:r w:rsidRPr="004824A3">
        <w:rPr>
          <w:color w:val="000009"/>
          <w:sz w:val="24"/>
          <w:szCs w:val="24"/>
        </w:rPr>
        <w:t>формирование</w:t>
      </w:r>
      <w:r w:rsidRPr="004824A3">
        <w:rPr>
          <w:color w:val="000009"/>
          <w:spacing w:val="1"/>
          <w:sz w:val="24"/>
          <w:szCs w:val="24"/>
        </w:rPr>
        <w:t xml:space="preserve"> </w:t>
      </w:r>
      <w:r w:rsidRPr="004824A3">
        <w:rPr>
          <w:color w:val="000009"/>
          <w:sz w:val="24"/>
          <w:szCs w:val="24"/>
        </w:rPr>
        <w:t>жизненных</w:t>
      </w:r>
      <w:r w:rsidRPr="004824A3">
        <w:rPr>
          <w:color w:val="000009"/>
          <w:spacing w:val="1"/>
          <w:sz w:val="24"/>
          <w:szCs w:val="24"/>
        </w:rPr>
        <w:t xml:space="preserve"> </w:t>
      </w:r>
      <w:r w:rsidRPr="004824A3">
        <w:rPr>
          <w:color w:val="000009"/>
          <w:sz w:val="24"/>
          <w:szCs w:val="24"/>
        </w:rPr>
        <w:t>компетенций;</w:t>
      </w:r>
    </w:p>
    <w:p w:rsidR="00DE01BB" w:rsidRPr="004824A3" w:rsidRDefault="00DE01BB" w:rsidP="00DE01BB">
      <w:pPr>
        <w:pStyle w:val="a8"/>
        <w:numPr>
          <w:ilvl w:val="0"/>
          <w:numId w:val="21"/>
        </w:numPr>
        <w:tabs>
          <w:tab w:val="left" w:pos="1826"/>
        </w:tabs>
        <w:ind w:left="0" w:firstLine="566"/>
        <w:rPr>
          <w:color w:val="000009"/>
          <w:sz w:val="24"/>
          <w:szCs w:val="24"/>
        </w:rPr>
      </w:pPr>
      <w:r w:rsidRPr="004824A3">
        <w:rPr>
          <w:color w:val="000009"/>
          <w:sz w:val="24"/>
          <w:szCs w:val="24"/>
        </w:rPr>
        <w:t>формирование</w:t>
      </w:r>
      <w:r w:rsidRPr="004824A3">
        <w:rPr>
          <w:color w:val="000009"/>
          <w:spacing w:val="1"/>
          <w:sz w:val="24"/>
          <w:szCs w:val="24"/>
        </w:rPr>
        <w:t xml:space="preserve"> </w:t>
      </w:r>
      <w:r w:rsidRPr="004824A3">
        <w:rPr>
          <w:color w:val="000009"/>
          <w:sz w:val="24"/>
          <w:szCs w:val="24"/>
        </w:rPr>
        <w:t>общей</w:t>
      </w:r>
      <w:r w:rsidRPr="004824A3">
        <w:rPr>
          <w:color w:val="000009"/>
          <w:spacing w:val="1"/>
          <w:sz w:val="24"/>
          <w:szCs w:val="24"/>
        </w:rPr>
        <w:t xml:space="preserve"> </w:t>
      </w:r>
      <w:r w:rsidRPr="004824A3">
        <w:rPr>
          <w:color w:val="000009"/>
          <w:sz w:val="24"/>
          <w:szCs w:val="24"/>
        </w:rPr>
        <w:t>культуры,</w:t>
      </w:r>
      <w:r w:rsidRPr="004824A3">
        <w:rPr>
          <w:color w:val="000009"/>
          <w:spacing w:val="1"/>
          <w:sz w:val="24"/>
          <w:szCs w:val="24"/>
        </w:rPr>
        <w:t xml:space="preserve"> </w:t>
      </w:r>
      <w:r w:rsidRPr="004824A3">
        <w:rPr>
          <w:color w:val="000009"/>
          <w:sz w:val="24"/>
          <w:szCs w:val="24"/>
        </w:rPr>
        <w:t>обеспечивающей</w:t>
      </w:r>
      <w:r w:rsidRPr="004824A3">
        <w:rPr>
          <w:color w:val="000009"/>
          <w:spacing w:val="1"/>
          <w:sz w:val="24"/>
          <w:szCs w:val="24"/>
        </w:rPr>
        <w:t xml:space="preserve"> </w:t>
      </w:r>
      <w:r w:rsidRPr="004824A3">
        <w:rPr>
          <w:color w:val="000009"/>
          <w:sz w:val="24"/>
          <w:szCs w:val="24"/>
        </w:rPr>
        <w:t>разностороннее</w:t>
      </w:r>
      <w:r w:rsidRPr="004824A3">
        <w:rPr>
          <w:color w:val="000009"/>
          <w:spacing w:val="1"/>
          <w:sz w:val="24"/>
          <w:szCs w:val="24"/>
        </w:rPr>
        <w:t xml:space="preserve"> </w:t>
      </w:r>
      <w:r w:rsidRPr="004824A3">
        <w:rPr>
          <w:color w:val="000009"/>
          <w:sz w:val="24"/>
          <w:szCs w:val="24"/>
        </w:rPr>
        <w:t>развитие</w:t>
      </w:r>
      <w:r w:rsidRPr="004824A3">
        <w:rPr>
          <w:color w:val="000009"/>
          <w:spacing w:val="1"/>
          <w:sz w:val="24"/>
          <w:szCs w:val="24"/>
        </w:rPr>
        <w:t xml:space="preserve"> </w:t>
      </w:r>
      <w:r w:rsidRPr="004824A3">
        <w:rPr>
          <w:color w:val="000009"/>
          <w:sz w:val="24"/>
          <w:szCs w:val="24"/>
        </w:rPr>
        <w:t>их</w:t>
      </w:r>
      <w:r w:rsidRPr="004824A3">
        <w:rPr>
          <w:color w:val="000009"/>
          <w:spacing w:val="1"/>
          <w:sz w:val="24"/>
          <w:szCs w:val="24"/>
        </w:rPr>
        <w:t xml:space="preserve"> </w:t>
      </w:r>
      <w:r w:rsidRPr="004824A3">
        <w:rPr>
          <w:color w:val="000009"/>
          <w:sz w:val="24"/>
          <w:szCs w:val="24"/>
        </w:rPr>
        <w:lastRenderedPageBreak/>
        <w:t>личности</w:t>
      </w:r>
      <w:r w:rsidRPr="004824A3">
        <w:rPr>
          <w:color w:val="000009"/>
          <w:spacing w:val="1"/>
          <w:sz w:val="24"/>
          <w:szCs w:val="24"/>
        </w:rPr>
        <w:t xml:space="preserve"> </w:t>
      </w:r>
      <w:r w:rsidRPr="004824A3">
        <w:rPr>
          <w:color w:val="000009"/>
          <w:sz w:val="24"/>
          <w:szCs w:val="24"/>
        </w:rPr>
        <w:t>(нравственно-эстетическое,</w:t>
      </w:r>
      <w:r w:rsidRPr="004824A3">
        <w:rPr>
          <w:color w:val="000009"/>
          <w:spacing w:val="1"/>
          <w:sz w:val="24"/>
          <w:szCs w:val="24"/>
        </w:rPr>
        <w:t xml:space="preserve"> </w:t>
      </w:r>
      <w:r w:rsidRPr="004824A3">
        <w:rPr>
          <w:color w:val="000009"/>
          <w:sz w:val="24"/>
          <w:szCs w:val="24"/>
        </w:rPr>
        <w:t>социально-личностное,</w:t>
      </w:r>
      <w:r w:rsidRPr="004824A3">
        <w:rPr>
          <w:color w:val="000009"/>
          <w:spacing w:val="61"/>
          <w:sz w:val="24"/>
          <w:szCs w:val="24"/>
        </w:rPr>
        <w:t xml:space="preserve"> </w:t>
      </w:r>
      <w:r w:rsidRPr="004824A3">
        <w:rPr>
          <w:color w:val="000009"/>
          <w:sz w:val="24"/>
          <w:szCs w:val="24"/>
        </w:rPr>
        <w:t>интеллектуальное,</w:t>
      </w:r>
      <w:r w:rsidRPr="004824A3">
        <w:rPr>
          <w:color w:val="000009"/>
          <w:spacing w:val="1"/>
          <w:sz w:val="24"/>
          <w:szCs w:val="24"/>
        </w:rPr>
        <w:t xml:space="preserve"> </w:t>
      </w:r>
      <w:r w:rsidRPr="004824A3">
        <w:rPr>
          <w:color w:val="000009"/>
          <w:sz w:val="24"/>
          <w:szCs w:val="24"/>
        </w:rPr>
        <w:t>физическое), в соответствии с принятыми в семье и обществе духовно-нравственными и</w:t>
      </w:r>
      <w:r w:rsidRPr="004824A3">
        <w:rPr>
          <w:color w:val="000009"/>
          <w:spacing w:val="1"/>
          <w:sz w:val="24"/>
          <w:szCs w:val="24"/>
        </w:rPr>
        <w:t xml:space="preserve"> </w:t>
      </w:r>
      <w:r w:rsidRPr="004824A3">
        <w:rPr>
          <w:color w:val="000009"/>
          <w:sz w:val="24"/>
          <w:szCs w:val="24"/>
        </w:rPr>
        <w:t>социокультурными</w:t>
      </w:r>
      <w:r w:rsidRPr="004824A3">
        <w:rPr>
          <w:color w:val="000009"/>
          <w:spacing w:val="-1"/>
          <w:sz w:val="24"/>
          <w:szCs w:val="24"/>
        </w:rPr>
        <w:t xml:space="preserve"> </w:t>
      </w:r>
      <w:r w:rsidRPr="004824A3">
        <w:rPr>
          <w:color w:val="000009"/>
          <w:sz w:val="24"/>
          <w:szCs w:val="24"/>
        </w:rPr>
        <w:t>ценностями;</w:t>
      </w:r>
    </w:p>
    <w:p w:rsidR="00DE01BB" w:rsidRPr="004824A3" w:rsidRDefault="00DE01BB" w:rsidP="00DE01BB">
      <w:pPr>
        <w:pStyle w:val="a8"/>
        <w:numPr>
          <w:ilvl w:val="0"/>
          <w:numId w:val="21"/>
        </w:numPr>
        <w:tabs>
          <w:tab w:val="left" w:pos="1826"/>
        </w:tabs>
        <w:ind w:left="0" w:firstLine="566"/>
        <w:rPr>
          <w:sz w:val="24"/>
          <w:szCs w:val="24"/>
        </w:rPr>
      </w:pPr>
      <w:r w:rsidRPr="004824A3">
        <w:rPr>
          <w:sz w:val="24"/>
          <w:szCs w:val="24"/>
        </w:rPr>
        <w:t>достижение планируемых результатов освоения АООП образования обучающимися</w:t>
      </w:r>
      <w:r w:rsidRPr="004824A3">
        <w:rPr>
          <w:spacing w:val="1"/>
          <w:sz w:val="24"/>
          <w:szCs w:val="24"/>
        </w:rPr>
        <w:t xml:space="preserve"> </w:t>
      </w:r>
      <w:r w:rsidRPr="004824A3">
        <w:rPr>
          <w:sz w:val="24"/>
          <w:szCs w:val="24"/>
        </w:rPr>
        <w:t>с легкой умственной отсталостью (интеллектуальными нарушениями) с учетом их особых</w:t>
      </w:r>
      <w:r w:rsidRPr="004824A3">
        <w:rPr>
          <w:spacing w:val="1"/>
          <w:sz w:val="24"/>
          <w:szCs w:val="24"/>
        </w:rPr>
        <w:t xml:space="preserve"> </w:t>
      </w:r>
      <w:r w:rsidRPr="004824A3">
        <w:rPr>
          <w:sz w:val="24"/>
          <w:szCs w:val="24"/>
        </w:rPr>
        <w:t>образовательных</w:t>
      </w:r>
      <w:r w:rsidRPr="004824A3">
        <w:rPr>
          <w:spacing w:val="-1"/>
          <w:sz w:val="24"/>
          <w:szCs w:val="24"/>
        </w:rPr>
        <w:t xml:space="preserve"> </w:t>
      </w:r>
      <w:r w:rsidRPr="004824A3">
        <w:rPr>
          <w:sz w:val="24"/>
          <w:szCs w:val="24"/>
        </w:rPr>
        <w:t>потребностей,</w:t>
      </w:r>
      <w:r w:rsidRPr="004824A3">
        <w:rPr>
          <w:spacing w:val="-2"/>
          <w:sz w:val="24"/>
          <w:szCs w:val="24"/>
        </w:rPr>
        <w:t xml:space="preserve"> </w:t>
      </w:r>
      <w:r w:rsidRPr="004824A3">
        <w:rPr>
          <w:sz w:val="24"/>
          <w:szCs w:val="24"/>
        </w:rPr>
        <w:t>а</w:t>
      </w:r>
      <w:r w:rsidRPr="004824A3">
        <w:rPr>
          <w:spacing w:val="-3"/>
          <w:sz w:val="24"/>
          <w:szCs w:val="24"/>
        </w:rPr>
        <w:t xml:space="preserve"> </w:t>
      </w:r>
      <w:r w:rsidRPr="004824A3">
        <w:rPr>
          <w:sz w:val="24"/>
          <w:szCs w:val="24"/>
        </w:rPr>
        <w:t>также</w:t>
      </w:r>
      <w:r w:rsidRPr="004824A3">
        <w:rPr>
          <w:spacing w:val="-2"/>
          <w:sz w:val="24"/>
          <w:szCs w:val="24"/>
        </w:rPr>
        <w:t xml:space="preserve"> </w:t>
      </w:r>
      <w:r w:rsidRPr="004824A3">
        <w:rPr>
          <w:sz w:val="24"/>
          <w:szCs w:val="24"/>
        </w:rPr>
        <w:t>индивидуальных</w:t>
      </w:r>
      <w:r w:rsidRPr="004824A3">
        <w:rPr>
          <w:spacing w:val="-1"/>
          <w:sz w:val="24"/>
          <w:szCs w:val="24"/>
        </w:rPr>
        <w:t xml:space="preserve"> </w:t>
      </w:r>
      <w:r w:rsidRPr="004824A3">
        <w:rPr>
          <w:sz w:val="24"/>
          <w:szCs w:val="24"/>
        </w:rPr>
        <w:t>особенностей</w:t>
      </w:r>
      <w:r w:rsidRPr="004824A3">
        <w:rPr>
          <w:spacing w:val="-2"/>
          <w:sz w:val="24"/>
          <w:szCs w:val="24"/>
        </w:rPr>
        <w:t xml:space="preserve"> </w:t>
      </w:r>
      <w:r w:rsidRPr="004824A3">
        <w:rPr>
          <w:sz w:val="24"/>
          <w:szCs w:val="24"/>
        </w:rPr>
        <w:t>и</w:t>
      </w:r>
      <w:r w:rsidRPr="004824A3">
        <w:rPr>
          <w:spacing w:val="-2"/>
          <w:sz w:val="24"/>
          <w:szCs w:val="24"/>
        </w:rPr>
        <w:t xml:space="preserve"> </w:t>
      </w:r>
      <w:r w:rsidRPr="004824A3">
        <w:rPr>
          <w:sz w:val="24"/>
          <w:szCs w:val="24"/>
        </w:rPr>
        <w:t>возможностей;</w:t>
      </w:r>
    </w:p>
    <w:p w:rsidR="00DE01BB" w:rsidRPr="004824A3" w:rsidRDefault="00DE01BB" w:rsidP="00DE01BB">
      <w:pPr>
        <w:pStyle w:val="a8"/>
        <w:numPr>
          <w:ilvl w:val="0"/>
          <w:numId w:val="21"/>
        </w:numPr>
        <w:tabs>
          <w:tab w:val="left" w:pos="1826"/>
        </w:tabs>
        <w:ind w:left="0" w:firstLine="566"/>
        <w:rPr>
          <w:sz w:val="24"/>
          <w:szCs w:val="24"/>
        </w:rPr>
      </w:pPr>
      <w:r w:rsidRPr="004824A3">
        <w:rPr>
          <w:sz w:val="24"/>
          <w:szCs w:val="24"/>
        </w:rPr>
        <w:t xml:space="preserve">выявление и развитие возможностей и </w:t>
      </w:r>
      <w:proofErr w:type="gramStart"/>
      <w:r w:rsidRPr="004824A3">
        <w:rPr>
          <w:sz w:val="24"/>
          <w:szCs w:val="24"/>
        </w:rPr>
        <w:t>способностей</w:t>
      </w:r>
      <w:proofErr w:type="gramEnd"/>
      <w:r w:rsidRPr="004824A3">
        <w:rPr>
          <w:sz w:val="24"/>
          <w:szCs w:val="24"/>
        </w:rPr>
        <w:t xml:space="preserve"> обучающихся с умственной отсталостью (интеллектуальными нарушениями), через организацию их общественно полезной</w:t>
      </w:r>
      <w:r w:rsidRPr="004824A3">
        <w:rPr>
          <w:spacing w:val="-57"/>
          <w:sz w:val="24"/>
          <w:szCs w:val="24"/>
        </w:rPr>
        <w:t xml:space="preserve"> </w:t>
      </w:r>
      <w:r w:rsidRPr="004824A3">
        <w:rPr>
          <w:sz w:val="24"/>
          <w:szCs w:val="24"/>
        </w:rPr>
        <w:t>деятельности, проведения спортивно–оздоровительной работы, организацию художественного творчества и др. с использованием системы клубов, секций, студий и кружков (включая</w:t>
      </w:r>
      <w:r w:rsidRPr="004824A3">
        <w:rPr>
          <w:spacing w:val="-57"/>
          <w:sz w:val="24"/>
          <w:szCs w:val="24"/>
        </w:rPr>
        <w:t xml:space="preserve"> </w:t>
      </w:r>
      <w:r w:rsidRPr="004824A3">
        <w:rPr>
          <w:sz w:val="24"/>
          <w:szCs w:val="24"/>
        </w:rPr>
        <w:t>организационные</w:t>
      </w:r>
      <w:r w:rsidRPr="004824A3">
        <w:rPr>
          <w:spacing w:val="1"/>
          <w:sz w:val="24"/>
          <w:szCs w:val="24"/>
        </w:rPr>
        <w:t xml:space="preserve"> </w:t>
      </w:r>
      <w:r w:rsidRPr="004824A3">
        <w:rPr>
          <w:sz w:val="24"/>
          <w:szCs w:val="24"/>
        </w:rPr>
        <w:t>формы</w:t>
      </w:r>
      <w:r w:rsidRPr="004824A3">
        <w:rPr>
          <w:spacing w:val="1"/>
          <w:sz w:val="24"/>
          <w:szCs w:val="24"/>
        </w:rPr>
        <w:t xml:space="preserve"> </w:t>
      </w:r>
      <w:r w:rsidRPr="004824A3">
        <w:rPr>
          <w:sz w:val="24"/>
          <w:szCs w:val="24"/>
        </w:rPr>
        <w:t>на</w:t>
      </w:r>
      <w:r w:rsidRPr="004824A3">
        <w:rPr>
          <w:spacing w:val="1"/>
          <w:sz w:val="24"/>
          <w:szCs w:val="24"/>
        </w:rPr>
        <w:t xml:space="preserve"> </w:t>
      </w:r>
      <w:r w:rsidRPr="004824A3">
        <w:rPr>
          <w:sz w:val="24"/>
          <w:szCs w:val="24"/>
        </w:rPr>
        <w:t>основе</w:t>
      </w:r>
      <w:r w:rsidRPr="004824A3">
        <w:rPr>
          <w:spacing w:val="1"/>
          <w:sz w:val="24"/>
          <w:szCs w:val="24"/>
        </w:rPr>
        <w:t xml:space="preserve"> </w:t>
      </w:r>
      <w:r w:rsidRPr="004824A3">
        <w:rPr>
          <w:sz w:val="24"/>
          <w:szCs w:val="24"/>
        </w:rPr>
        <w:t>сетевого</w:t>
      </w:r>
      <w:r w:rsidRPr="004824A3">
        <w:rPr>
          <w:spacing w:val="1"/>
          <w:sz w:val="24"/>
          <w:szCs w:val="24"/>
        </w:rPr>
        <w:t xml:space="preserve"> </w:t>
      </w:r>
      <w:r w:rsidRPr="004824A3">
        <w:rPr>
          <w:sz w:val="24"/>
          <w:szCs w:val="24"/>
        </w:rPr>
        <w:t>взаимодействия),</w:t>
      </w:r>
      <w:r w:rsidRPr="004824A3">
        <w:rPr>
          <w:spacing w:val="1"/>
          <w:sz w:val="24"/>
          <w:szCs w:val="24"/>
        </w:rPr>
        <w:t xml:space="preserve"> </w:t>
      </w:r>
      <w:r w:rsidRPr="004824A3">
        <w:rPr>
          <w:sz w:val="24"/>
          <w:szCs w:val="24"/>
        </w:rPr>
        <w:t>проведении</w:t>
      </w:r>
      <w:r w:rsidRPr="004824A3">
        <w:rPr>
          <w:spacing w:val="1"/>
          <w:sz w:val="24"/>
          <w:szCs w:val="24"/>
        </w:rPr>
        <w:t xml:space="preserve"> </w:t>
      </w:r>
      <w:r w:rsidRPr="004824A3">
        <w:rPr>
          <w:sz w:val="24"/>
          <w:szCs w:val="24"/>
        </w:rPr>
        <w:t>спортивных,</w:t>
      </w:r>
      <w:r w:rsidRPr="004824A3">
        <w:rPr>
          <w:spacing w:val="1"/>
          <w:sz w:val="24"/>
          <w:szCs w:val="24"/>
        </w:rPr>
        <w:t xml:space="preserve"> </w:t>
      </w:r>
      <w:r w:rsidRPr="004824A3">
        <w:rPr>
          <w:sz w:val="24"/>
          <w:szCs w:val="24"/>
        </w:rPr>
        <w:t>творческих</w:t>
      </w:r>
      <w:r w:rsidRPr="004824A3">
        <w:rPr>
          <w:spacing w:val="1"/>
          <w:sz w:val="24"/>
          <w:szCs w:val="24"/>
        </w:rPr>
        <w:t xml:space="preserve"> </w:t>
      </w:r>
      <w:r w:rsidRPr="004824A3">
        <w:rPr>
          <w:sz w:val="24"/>
          <w:szCs w:val="24"/>
        </w:rPr>
        <w:t>и др. соревнований;</w:t>
      </w:r>
    </w:p>
    <w:p w:rsidR="00DE01BB" w:rsidRPr="004824A3" w:rsidRDefault="00DE01BB" w:rsidP="00DE01BB">
      <w:pPr>
        <w:pStyle w:val="a8"/>
        <w:numPr>
          <w:ilvl w:val="0"/>
          <w:numId w:val="21"/>
        </w:numPr>
        <w:tabs>
          <w:tab w:val="left" w:pos="1829"/>
        </w:tabs>
        <w:ind w:left="0" w:firstLine="566"/>
        <w:rPr>
          <w:sz w:val="24"/>
          <w:szCs w:val="24"/>
        </w:rPr>
      </w:pPr>
      <w:r w:rsidRPr="004824A3">
        <w:rPr>
          <w:sz w:val="24"/>
          <w:szCs w:val="24"/>
        </w:rPr>
        <w:t xml:space="preserve">участие педагогических работников, обучающихся, их родителей (законных представителей) и общественности в проектировании и развитии </w:t>
      </w:r>
      <w:proofErr w:type="spellStart"/>
      <w:r w:rsidRPr="004824A3">
        <w:rPr>
          <w:sz w:val="24"/>
          <w:szCs w:val="24"/>
        </w:rPr>
        <w:t>внутришкольной</w:t>
      </w:r>
      <w:proofErr w:type="spellEnd"/>
      <w:r w:rsidRPr="004824A3">
        <w:rPr>
          <w:sz w:val="24"/>
          <w:szCs w:val="24"/>
        </w:rPr>
        <w:t xml:space="preserve"> социальной</w:t>
      </w:r>
      <w:r w:rsidRPr="004824A3">
        <w:rPr>
          <w:spacing w:val="1"/>
          <w:sz w:val="24"/>
          <w:szCs w:val="24"/>
        </w:rPr>
        <w:t xml:space="preserve"> </w:t>
      </w:r>
      <w:r w:rsidRPr="004824A3">
        <w:rPr>
          <w:sz w:val="24"/>
          <w:szCs w:val="24"/>
        </w:rPr>
        <w:t>среды.</w:t>
      </w:r>
    </w:p>
    <w:p w:rsidR="00DE01BB" w:rsidRPr="004824A3" w:rsidRDefault="00DE01BB" w:rsidP="003E2F7B">
      <w:pPr>
        <w:pStyle w:val="a6"/>
        <w:ind w:left="0" w:firstLine="0"/>
      </w:pPr>
      <w:r w:rsidRPr="004824A3">
        <w:rPr>
          <w:color w:val="000009"/>
        </w:rPr>
        <w:t>АООП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образования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обучающихся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с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легкой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умственной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отсталостью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(интеллектуальными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нарушениями)</w:t>
      </w:r>
      <w:r w:rsidRPr="004824A3">
        <w:rPr>
          <w:color w:val="000009"/>
          <w:spacing w:val="1"/>
        </w:rPr>
        <w:t xml:space="preserve"> </w:t>
      </w:r>
      <w:proofErr w:type="gramStart"/>
      <w:r w:rsidRPr="004824A3">
        <w:t>создана</w:t>
      </w:r>
      <w:proofErr w:type="gramEnd"/>
      <w:r w:rsidRPr="004824A3">
        <w:rPr>
          <w:spacing w:val="1"/>
        </w:rPr>
        <w:t xml:space="preserve"> </w:t>
      </w:r>
      <w:r w:rsidRPr="004824A3">
        <w:t>с</w:t>
      </w:r>
      <w:r w:rsidRPr="004824A3">
        <w:rPr>
          <w:spacing w:val="1"/>
        </w:rPr>
        <w:t xml:space="preserve"> </w:t>
      </w:r>
      <w:r w:rsidRPr="004824A3">
        <w:t>учетом</w:t>
      </w:r>
      <w:r w:rsidRPr="004824A3">
        <w:rPr>
          <w:spacing w:val="1"/>
        </w:rPr>
        <w:t xml:space="preserve"> </w:t>
      </w:r>
      <w:r w:rsidRPr="004824A3">
        <w:t>их</w:t>
      </w:r>
      <w:r w:rsidRPr="004824A3">
        <w:rPr>
          <w:spacing w:val="1"/>
        </w:rPr>
        <w:t xml:space="preserve"> </w:t>
      </w:r>
      <w:r w:rsidRPr="004824A3">
        <w:t>особых</w:t>
      </w:r>
      <w:r w:rsidRPr="004824A3">
        <w:rPr>
          <w:spacing w:val="1"/>
        </w:rPr>
        <w:t xml:space="preserve"> </w:t>
      </w:r>
      <w:r w:rsidRPr="004824A3">
        <w:t>образовательных</w:t>
      </w:r>
      <w:r w:rsidRPr="004824A3">
        <w:rPr>
          <w:spacing w:val="1"/>
        </w:rPr>
        <w:t xml:space="preserve"> </w:t>
      </w:r>
      <w:r w:rsidRPr="004824A3">
        <w:t>потребностей.</w:t>
      </w:r>
    </w:p>
    <w:p w:rsidR="00DE01BB" w:rsidRPr="004824A3" w:rsidRDefault="00DE01BB" w:rsidP="003E2F7B">
      <w:pPr>
        <w:pStyle w:val="a6"/>
        <w:ind w:left="0" w:firstLine="0"/>
      </w:pPr>
      <w:bookmarkStart w:id="1" w:name="_Hlk145956492"/>
      <w:r w:rsidRPr="004824A3">
        <w:t>МКОУ</w:t>
      </w:r>
      <w:r w:rsidR="00F86521">
        <w:rPr>
          <w:spacing w:val="1"/>
        </w:rPr>
        <w:t xml:space="preserve">  Среднецарицын</w:t>
      </w:r>
      <w:r w:rsidRPr="004824A3">
        <w:rPr>
          <w:spacing w:val="1"/>
        </w:rPr>
        <w:t xml:space="preserve">ская  </w:t>
      </w:r>
      <w:r w:rsidRPr="004824A3">
        <w:t>СШ</w:t>
      </w:r>
      <w:bookmarkEnd w:id="1"/>
      <w:r w:rsidRPr="004824A3">
        <w:t xml:space="preserve">  обеспечивает</w:t>
      </w:r>
      <w:r w:rsidRPr="004824A3">
        <w:rPr>
          <w:spacing w:val="1"/>
        </w:rPr>
        <w:t xml:space="preserve"> </w:t>
      </w:r>
      <w:r w:rsidRPr="004824A3">
        <w:t>требуемые для</w:t>
      </w:r>
      <w:r w:rsidRPr="004824A3">
        <w:rPr>
          <w:spacing w:val="1"/>
        </w:rPr>
        <w:t xml:space="preserve"> </w:t>
      </w:r>
      <w:r w:rsidRPr="004824A3">
        <w:rPr>
          <w:color w:val="000009"/>
        </w:rPr>
        <w:t>этой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категории</w:t>
      </w:r>
      <w:r w:rsidRPr="004824A3">
        <w:rPr>
          <w:color w:val="000009"/>
          <w:spacing w:val="1"/>
        </w:rPr>
        <w:t xml:space="preserve"> </w:t>
      </w:r>
      <w:proofErr w:type="gramStart"/>
      <w:r w:rsidRPr="004824A3">
        <w:rPr>
          <w:color w:val="000009"/>
        </w:rPr>
        <w:t>обучающихся</w:t>
      </w:r>
      <w:proofErr w:type="gramEnd"/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условия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обучения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и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воспитания.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Одним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из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важнейших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условий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обучения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ребенка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с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легкой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умственной отсталостью (интеллектуальными нарушениями) в среде других обучающихся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является</w:t>
      </w:r>
      <w:r w:rsidRPr="004824A3">
        <w:rPr>
          <w:color w:val="000009"/>
          <w:spacing w:val="-4"/>
        </w:rPr>
        <w:t xml:space="preserve"> </w:t>
      </w:r>
      <w:r w:rsidRPr="004824A3">
        <w:rPr>
          <w:color w:val="000009"/>
        </w:rPr>
        <w:t>готовность</w:t>
      </w:r>
      <w:r w:rsidRPr="004824A3">
        <w:rPr>
          <w:color w:val="000009"/>
          <w:spacing w:val="-2"/>
        </w:rPr>
        <w:t xml:space="preserve"> </w:t>
      </w:r>
      <w:r w:rsidRPr="004824A3">
        <w:rPr>
          <w:color w:val="000009"/>
        </w:rPr>
        <w:t>к</w:t>
      </w:r>
      <w:r w:rsidRPr="004824A3">
        <w:rPr>
          <w:color w:val="000009"/>
          <w:spacing w:val="-3"/>
        </w:rPr>
        <w:t xml:space="preserve"> </w:t>
      </w:r>
      <w:r w:rsidRPr="004824A3">
        <w:rPr>
          <w:color w:val="000009"/>
        </w:rPr>
        <w:t>эмоциональному</w:t>
      </w:r>
      <w:r w:rsidRPr="004824A3">
        <w:rPr>
          <w:color w:val="000009"/>
          <w:spacing w:val="-8"/>
        </w:rPr>
        <w:t xml:space="preserve"> </w:t>
      </w:r>
      <w:r w:rsidRPr="004824A3">
        <w:rPr>
          <w:color w:val="000009"/>
        </w:rPr>
        <w:t>и</w:t>
      </w:r>
      <w:r w:rsidRPr="004824A3">
        <w:rPr>
          <w:color w:val="000009"/>
          <w:spacing w:val="-4"/>
        </w:rPr>
        <w:t xml:space="preserve"> </w:t>
      </w:r>
      <w:r w:rsidRPr="004824A3">
        <w:rPr>
          <w:color w:val="000009"/>
        </w:rPr>
        <w:t>коммуникативному</w:t>
      </w:r>
      <w:r w:rsidRPr="004824A3">
        <w:rPr>
          <w:color w:val="000009"/>
          <w:spacing w:val="-8"/>
        </w:rPr>
        <w:t xml:space="preserve"> </w:t>
      </w:r>
      <w:r w:rsidRPr="004824A3">
        <w:rPr>
          <w:color w:val="000009"/>
        </w:rPr>
        <w:t>взаимодействию</w:t>
      </w:r>
      <w:r w:rsidRPr="004824A3">
        <w:rPr>
          <w:color w:val="000009"/>
          <w:spacing w:val="-3"/>
        </w:rPr>
        <w:t xml:space="preserve"> </w:t>
      </w:r>
      <w:r w:rsidRPr="004824A3">
        <w:rPr>
          <w:color w:val="000009"/>
        </w:rPr>
        <w:t>с</w:t>
      </w:r>
      <w:r w:rsidRPr="004824A3">
        <w:rPr>
          <w:color w:val="000009"/>
          <w:spacing w:val="-4"/>
        </w:rPr>
        <w:t xml:space="preserve"> </w:t>
      </w:r>
      <w:r w:rsidRPr="004824A3">
        <w:rPr>
          <w:color w:val="000009"/>
        </w:rPr>
        <w:t>ними.</w:t>
      </w:r>
    </w:p>
    <w:p w:rsidR="00DE01BB" w:rsidRPr="004824A3" w:rsidRDefault="00DE01BB" w:rsidP="003E2F7B">
      <w:pPr>
        <w:pStyle w:val="a6"/>
        <w:ind w:left="0" w:firstLine="0"/>
      </w:pPr>
      <w:r w:rsidRPr="004824A3">
        <w:rPr>
          <w:color w:val="000009"/>
        </w:rPr>
        <w:t>АООП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включает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обязательную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часть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и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часть,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формируемую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участниками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образовательного</w:t>
      </w:r>
      <w:r w:rsidRPr="004824A3">
        <w:rPr>
          <w:color w:val="000009"/>
          <w:spacing w:val="-1"/>
        </w:rPr>
        <w:t xml:space="preserve"> </w:t>
      </w:r>
      <w:r w:rsidRPr="004824A3">
        <w:rPr>
          <w:color w:val="000009"/>
        </w:rPr>
        <w:t>процесса.</w:t>
      </w:r>
    </w:p>
    <w:p w:rsidR="00DE01BB" w:rsidRPr="004824A3" w:rsidRDefault="00DE01BB" w:rsidP="006E03B2">
      <w:pPr>
        <w:pStyle w:val="a6"/>
        <w:ind w:left="0" w:firstLine="0"/>
      </w:pPr>
      <w:r w:rsidRPr="004824A3">
        <w:rPr>
          <w:color w:val="000009"/>
        </w:rPr>
        <w:t>Сроки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реализации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ФАООП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УО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(вариант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1)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для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обучающихся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с</w:t>
      </w:r>
      <w:r w:rsidRPr="004824A3">
        <w:rPr>
          <w:color w:val="000009"/>
          <w:spacing w:val="61"/>
        </w:rPr>
        <w:t xml:space="preserve"> </w:t>
      </w:r>
      <w:r w:rsidRPr="004824A3">
        <w:rPr>
          <w:color w:val="000009"/>
        </w:rPr>
        <w:t>умственной</w:t>
      </w:r>
      <w:r w:rsidRPr="004824A3">
        <w:rPr>
          <w:color w:val="000009"/>
          <w:spacing w:val="1"/>
        </w:rPr>
        <w:t xml:space="preserve"> </w:t>
      </w:r>
      <w:r w:rsidRPr="004824A3">
        <w:rPr>
          <w:color w:val="000009"/>
        </w:rPr>
        <w:t>отсталостью</w:t>
      </w:r>
      <w:r w:rsidRPr="004824A3">
        <w:rPr>
          <w:color w:val="000009"/>
          <w:spacing w:val="-1"/>
        </w:rPr>
        <w:t xml:space="preserve"> </w:t>
      </w:r>
      <w:r w:rsidRPr="004824A3">
        <w:rPr>
          <w:color w:val="000009"/>
        </w:rPr>
        <w:t>составляют</w:t>
      </w:r>
      <w:r w:rsidRPr="004824A3">
        <w:rPr>
          <w:color w:val="000009"/>
          <w:spacing w:val="-1"/>
        </w:rPr>
        <w:t xml:space="preserve"> </w:t>
      </w:r>
      <w:r w:rsidRPr="004824A3">
        <w:rPr>
          <w:color w:val="000009"/>
        </w:rPr>
        <w:t>(интеллектуальными</w:t>
      </w:r>
      <w:r w:rsidRPr="004824A3">
        <w:rPr>
          <w:color w:val="000009"/>
          <w:spacing w:val="4"/>
        </w:rPr>
        <w:t xml:space="preserve"> </w:t>
      </w:r>
      <w:r w:rsidRPr="004824A3">
        <w:rPr>
          <w:color w:val="000009"/>
        </w:rPr>
        <w:t>нарушениями)</w:t>
      </w:r>
      <w:r w:rsidRPr="004824A3">
        <w:rPr>
          <w:color w:val="000009"/>
          <w:spacing w:val="-1"/>
        </w:rPr>
        <w:t xml:space="preserve"> </w:t>
      </w:r>
      <w:r w:rsidRPr="004824A3">
        <w:rPr>
          <w:color w:val="000009"/>
        </w:rPr>
        <w:t>9 -</w:t>
      </w:r>
      <w:r w:rsidRPr="004824A3">
        <w:rPr>
          <w:color w:val="000009"/>
          <w:spacing w:val="-2"/>
        </w:rPr>
        <w:t xml:space="preserve"> </w:t>
      </w:r>
      <w:r w:rsidRPr="004824A3">
        <w:rPr>
          <w:color w:val="000009"/>
        </w:rPr>
        <w:t>13</w:t>
      </w:r>
      <w:r w:rsidRPr="004824A3">
        <w:rPr>
          <w:color w:val="000009"/>
          <w:spacing w:val="-1"/>
        </w:rPr>
        <w:t xml:space="preserve"> </w:t>
      </w:r>
      <w:r w:rsidRPr="004824A3">
        <w:rPr>
          <w:color w:val="000009"/>
        </w:rPr>
        <w:t>лет.</w:t>
      </w:r>
    </w:p>
    <w:p w:rsidR="00DE01BB" w:rsidRPr="004824A3" w:rsidRDefault="00DE01BB" w:rsidP="006E03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E01BB" w:rsidRPr="004824A3" w:rsidSect="00F86521">
      <w:pgSz w:w="11906" w:h="16838"/>
      <w:pgMar w:top="567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E65E1"/>
    <w:multiLevelType w:val="multilevel"/>
    <w:tmpl w:val="48C89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073DC"/>
    <w:multiLevelType w:val="multilevel"/>
    <w:tmpl w:val="1486C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116839"/>
    <w:multiLevelType w:val="multilevel"/>
    <w:tmpl w:val="4F7E1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6B1EBF"/>
    <w:multiLevelType w:val="multilevel"/>
    <w:tmpl w:val="759AE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EB1D67"/>
    <w:multiLevelType w:val="multilevel"/>
    <w:tmpl w:val="3AA66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71757A"/>
    <w:multiLevelType w:val="multilevel"/>
    <w:tmpl w:val="D8722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763341"/>
    <w:multiLevelType w:val="multilevel"/>
    <w:tmpl w:val="25B03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D3A0DFB"/>
    <w:multiLevelType w:val="multilevel"/>
    <w:tmpl w:val="09069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D3F6553"/>
    <w:multiLevelType w:val="multilevel"/>
    <w:tmpl w:val="DC881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DAF34EA"/>
    <w:multiLevelType w:val="multilevel"/>
    <w:tmpl w:val="8526A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485B48"/>
    <w:multiLevelType w:val="multilevel"/>
    <w:tmpl w:val="44BA2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3001CC6"/>
    <w:multiLevelType w:val="multilevel"/>
    <w:tmpl w:val="3FB6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4BB71DA"/>
    <w:multiLevelType w:val="multilevel"/>
    <w:tmpl w:val="10945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7B40B01"/>
    <w:multiLevelType w:val="hybridMultilevel"/>
    <w:tmpl w:val="CBD09D6A"/>
    <w:lvl w:ilvl="0" w:tplc="878472B4">
      <w:numFmt w:val="bullet"/>
      <w:lvlText w:val="—"/>
      <w:lvlJc w:val="left"/>
      <w:pPr>
        <w:ind w:left="300" w:hanging="300"/>
      </w:pPr>
      <w:rPr>
        <w:rFonts w:hint="default"/>
        <w:w w:val="100"/>
        <w:lang w:val="ru-RU" w:eastAsia="en-US" w:bidi="ar-SA"/>
      </w:rPr>
    </w:lvl>
    <w:lvl w:ilvl="1" w:tplc="D15C4A38">
      <w:numFmt w:val="bullet"/>
      <w:lvlText w:val="•"/>
      <w:lvlJc w:val="left"/>
      <w:pPr>
        <w:ind w:left="1979" w:hanging="300"/>
      </w:pPr>
      <w:rPr>
        <w:rFonts w:hint="default"/>
        <w:lang w:val="ru-RU" w:eastAsia="en-US" w:bidi="ar-SA"/>
      </w:rPr>
    </w:lvl>
    <w:lvl w:ilvl="2" w:tplc="CC0A2E98">
      <w:numFmt w:val="bullet"/>
      <w:lvlText w:val="•"/>
      <w:lvlJc w:val="left"/>
      <w:pPr>
        <w:ind w:left="2998" w:hanging="300"/>
      </w:pPr>
      <w:rPr>
        <w:rFonts w:hint="default"/>
        <w:lang w:val="ru-RU" w:eastAsia="en-US" w:bidi="ar-SA"/>
      </w:rPr>
    </w:lvl>
    <w:lvl w:ilvl="3" w:tplc="FCDAF5B8">
      <w:numFmt w:val="bullet"/>
      <w:lvlText w:val="•"/>
      <w:lvlJc w:val="left"/>
      <w:pPr>
        <w:ind w:left="4017" w:hanging="300"/>
      </w:pPr>
      <w:rPr>
        <w:rFonts w:hint="default"/>
        <w:lang w:val="ru-RU" w:eastAsia="en-US" w:bidi="ar-SA"/>
      </w:rPr>
    </w:lvl>
    <w:lvl w:ilvl="4" w:tplc="1E6A08CC">
      <w:numFmt w:val="bullet"/>
      <w:lvlText w:val="•"/>
      <w:lvlJc w:val="left"/>
      <w:pPr>
        <w:ind w:left="5036" w:hanging="300"/>
      </w:pPr>
      <w:rPr>
        <w:rFonts w:hint="default"/>
        <w:lang w:val="ru-RU" w:eastAsia="en-US" w:bidi="ar-SA"/>
      </w:rPr>
    </w:lvl>
    <w:lvl w:ilvl="5" w:tplc="BD725D66">
      <w:numFmt w:val="bullet"/>
      <w:lvlText w:val="•"/>
      <w:lvlJc w:val="left"/>
      <w:pPr>
        <w:ind w:left="6055" w:hanging="300"/>
      </w:pPr>
      <w:rPr>
        <w:rFonts w:hint="default"/>
        <w:lang w:val="ru-RU" w:eastAsia="en-US" w:bidi="ar-SA"/>
      </w:rPr>
    </w:lvl>
    <w:lvl w:ilvl="6" w:tplc="84F081D2">
      <w:numFmt w:val="bullet"/>
      <w:lvlText w:val="•"/>
      <w:lvlJc w:val="left"/>
      <w:pPr>
        <w:ind w:left="7074" w:hanging="300"/>
      </w:pPr>
      <w:rPr>
        <w:rFonts w:hint="default"/>
        <w:lang w:val="ru-RU" w:eastAsia="en-US" w:bidi="ar-SA"/>
      </w:rPr>
    </w:lvl>
    <w:lvl w:ilvl="7" w:tplc="F0DCB8B4">
      <w:numFmt w:val="bullet"/>
      <w:lvlText w:val="•"/>
      <w:lvlJc w:val="left"/>
      <w:pPr>
        <w:ind w:left="8093" w:hanging="300"/>
      </w:pPr>
      <w:rPr>
        <w:rFonts w:hint="default"/>
        <w:lang w:val="ru-RU" w:eastAsia="en-US" w:bidi="ar-SA"/>
      </w:rPr>
    </w:lvl>
    <w:lvl w:ilvl="8" w:tplc="65248F98">
      <w:numFmt w:val="bullet"/>
      <w:lvlText w:val="•"/>
      <w:lvlJc w:val="left"/>
      <w:pPr>
        <w:ind w:left="9112" w:hanging="300"/>
      </w:pPr>
      <w:rPr>
        <w:rFonts w:hint="default"/>
        <w:lang w:val="ru-RU" w:eastAsia="en-US" w:bidi="ar-SA"/>
      </w:rPr>
    </w:lvl>
  </w:abstractNum>
  <w:abstractNum w:abstractNumId="14">
    <w:nsid w:val="4B80441E"/>
    <w:multiLevelType w:val="multilevel"/>
    <w:tmpl w:val="F2426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2067DD1"/>
    <w:multiLevelType w:val="multilevel"/>
    <w:tmpl w:val="0A745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E856BE0"/>
    <w:multiLevelType w:val="multilevel"/>
    <w:tmpl w:val="87901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D05C0D"/>
    <w:multiLevelType w:val="multilevel"/>
    <w:tmpl w:val="4A646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8B20DE2"/>
    <w:multiLevelType w:val="multilevel"/>
    <w:tmpl w:val="A06AA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AE73972"/>
    <w:multiLevelType w:val="multilevel"/>
    <w:tmpl w:val="22020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D7E2022"/>
    <w:multiLevelType w:val="multilevel"/>
    <w:tmpl w:val="D25EF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10"/>
  </w:num>
  <w:num w:numId="4">
    <w:abstractNumId w:val="7"/>
  </w:num>
  <w:num w:numId="5">
    <w:abstractNumId w:val="4"/>
  </w:num>
  <w:num w:numId="6">
    <w:abstractNumId w:val="3"/>
  </w:num>
  <w:num w:numId="7">
    <w:abstractNumId w:val="15"/>
  </w:num>
  <w:num w:numId="8">
    <w:abstractNumId w:val="18"/>
  </w:num>
  <w:num w:numId="9">
    <w:abstractNumId w:val="1"/>
  </w:num>
  <w:num w:numId="10">
    <w:abstractNumId w:val="11"/>
  </w:num>
  <w:num w:numId="11">
    <w:abstractNumId w:val="16"/>
  </w:num>
  <w:num w:numId="12">
    <w:abstractNumId w:val="9"/>
  </w:num>
  <w:num w:numId="13">
    <w:abstractNumId w:val="12"/>
  </w:num>
  <w:num w:numId="14">
    <w:abstractNumId w:val="0"/>
  </w:num>
  <w:num w:numId="15">
    <w:abstractNumId w:val="14"/>
  </w:num>
  <w:num w:numId="16">
    <w:abstractNumId w:val="2"/>
  </w:num>
  <w:num w:numId="17">
    <w:abstractNumId w:val="17"/>
  </w:num>
  <w:num w:numId="18">
    <w:abstractNumId w:val="6"/>
  </w:num>
  <w:num w:numId="19">
    <w:abstractNumId w:val="20"/>
  </w:num>
  <w:num w:numId="20">
    <w:abstractNumId w:val="19"/>
  </w:num>
  <w:num w:numId="2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29AD"/>
    <w:rsid w:val="00034A89"/>
    <w:rsid w:val="00074E36"/>
    <w:rsid w:val="00154AC2"/>
    <w:rsid w:val="00193792"/>
    <w:rsid w:val="001B2196"/>
    <w:rsid w:val="001E29AD"/>
    <w:rsid w:val="00205408"/>
    <w:rsid w:val="003B63C3"/>
    <w:rsid w:val="003E2F7B"/>
    <w:rsid w:val="0041226F"/>
    <w:rsid w:val="004824A3"/>
    <w:rsid w:val="00497B1C"/>
    <w:rsid w:val="00615102"/>
    <w:rsid w:val="00641F86"/>
    <w:rsid w:val="006E03B2"/>
    <w:rsid w:val="007A45B9"/>
    <w:rsid w:val="007E5177"/>
    <w:rsid w:val="00950E90"/>
    <w:rsid w:val="00A57EC3"/>
    <w:rsid w:val="00A95C4D"/>
    <w:rsid w:val="00D625D5"/>
    <w:rsid w:val="00DE01BB"/>
    <w:rsid w:val="00DF25A4"/>
    <w:rsid w:val="00E63622"/>
    <w:rsid w:val="00ED5CAC"/>
    <w:rsid w:val="00F86521"/>
    <w:rsid w:val="00FF19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5D5"/>
  </w:style>
  <w:style w:type="paragraph" w:styleId="1">
    <w:name w:val="heading 1"/>
    <w:basedOn w:val="a"/>
    <w:link w:val="10"/>
    <w:uiPriority w:val="9"/>
    <w:qFormat/>
    <w:rsid w:val="001E29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link w:val="40"/>
    <w:uiPriority w:val="9"/>
    <w:qFormat/>
    <w:rsid w:val="001E29A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29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E29A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E2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E29AD"/>
    <w:rPr>
      <w:b/>
      <w:bCs/>
    </w:rPr>
  </w:style>
  <w:style w:type="character" w:styleId="a5">
    <w:name w:val="Emphasis"/>
    <w:basedOn w:val="a0"/>
    <w:uiPriority w:val="20"/>
    <w:qFormat/>
    <w:rsid w:val="001E29AD"/>
    <w:rPr>
      <w:i/>
      <w:iCs/>
    </w:rPr>
  </w:style>
  <w:style w:type="paragraph" w:styleId="a6">
    <w:name w:val="Body Text"/>
    <w:basedOn w:val="a"/>
    <w:link w:val="a7"/>
    <w:uiPriority w:val="1"/>
    <w:qFormat/>
    <w:rsid w:val="00DE01BB"/>
    <w:pPr>
      <w:widowControl w:val="0"/>
      <w:autoSpaceDE w:val="0"/>
      <w:autoSpaceDN w:val="0"/>
      <w:spacing w:after="0" w:line="240" w:lineRule="auto"/>
      <w:ind w:left="959" w:firstLine="56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sid w:val="00DE01BB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99"/>
    <w:qFormat/>
    <w:rsid w:val="00DE01BB"/>
    <w:pPr>
      <w:widowControl w:val="0"/>
      <w:autoSpaceDE w:val="0"/>
      <w:autoSpaceDN w:val="0"/>
      <w:spacing w:after="0" w:line="240" w:lineRule="auto"/>
      <w:ind w:left="959" w:firstLine="566"/>
      <w:jc w:val="both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45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1379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0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80868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55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4718</Words>
  <Characters>26893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20</cp:revision>
  <dcterms:created xsi:type="dcterms:W3CDTF">2023-11-06T17:59:00Z</dcterms:created>
  <dcterms:modified xsi:type="dcterms:W3CDTF">2026-08-30T05:01:00Z</dcterms:modified>
</cp:coreProperties>
</file>